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182A518C" w14:textId="77777777" w:rsidR="006624D0" w:rsidRPr="006624D0" w:rsidRDefault="006624D0" w:rsidP="006624D0">
      <w:pPr>
        <w:pStyle w:val="Ttulo"/>
        <w:rPr>
          <w:rFonts w:cs="Arial"/>
          <w:b/>
          <w:sz w:val="26"/>
          <w:szCs w:val="26"/>
        </w:rPr>
      </w:pPr>
      <w:r w:rsidRPr="006624D0">
        <w:rPr>
          <w:rFonts w:cs="Arial"/>
          <w:b/>
          <w:sz w:val="26"/>
          <w:szCs w:val="26"/>
        </w:rPr>
        <w:t>COMISSÃO DE CONSTITUIÇÃO, JUSTIÇA E REDAÇÃO FINAL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6CA0F679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066539">
        <w:rPr>
          <w:rFonts w:cs="Arial"/>
          <w:b/>
          <w:sz w:val="26"/>
          <w:szCs w:val="26"/>
        </w:rPr>
        <w:t>2</w:t>
      </w:r>
      <w:r w:rsidR="00F501E4">
        <w:rPr>
          <w:rFonts w:cs="Arial"/>
          <w:b/>
          <w:sz w:val="26"/>
          <w:szCs w:val="26"/>
        </w:rPr>
        <w:t>0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6BCAEFBB" w14:textId="276EBD1D" w:rsidR="00212E5C" w:rsidRPr="00534BB6" w:rsidRDefault="00212E5C" w:rsidP="00212E5C">
      <w:pPr>
        <w:pStyle w:val="Ttulo"/>
        <w:jc w:val="left"/>
        <w:rPr>
          <w:rFonts w:cs="Arial"/>
          <w:b/>
          <w:sz w:val="24"/>
        </w:rPr>
      </w:pPr>
      <w:bookmarkStart w:id="0" w:name="_Hlk155952214"/>
      <w:bookmarkStart w:id="1" w:name="_Hlk216779923"/>
      <w:bookmarkStart w:id="2" w:name="_Hlk216779430"/>
      <w:r w:rsidRPr="00534BB6">
        <w:rPr>
          <w:rFonts w:cs="Arial"/>
          <w:b/>
          <w:sz w:val="24"/>
        </w:rPr>
        <w:t xml:space="preserve">ASSUNTO: </w:t>
      </w:r>
      <w:r>
        <w:rPr>
          <w:rFonts w:cs="Arial"/>
          <w:b/>
          <w:sz w:val="24"/>
        </w:rPr>
        <w:t>Proposta de Emenda Modificativa nº 0</w:t>
      </w:r>
      <w:r w:rsidR="00F501E4">
        <w:rPr>
          <w:rFonts w:cs="Arial"/>
          <w:b/>
          <w:sz w:val="24"/>
        </w:rPr>
        <w:t>6</w:t>
      </w:r>
      <w:r>
        <w:rPr>
          <w:rFonts w:cs="Arial"/>
          <w:b/>
          <w:sz w:val="24"/>
        </w:rPr>
        <w:t xml:space="preserve"> ao </w:t>
      </w:r>
      <w:r w:rsidRPr="00534BB6">
        <w:rPr>
          <w:rFonts w:cs="Arial"/>
          <w:b/>
          <w:sz w:val="24"/>
        </w:rPr>
        <w:t>Projeto de Lei Nº 0</w:t>
      </w:r>
      <w:r>
        <w:rPr>
          <w:rFonts w:cs="Arial"/>
          <w:b/>
          <w:sz w:val="24"/>
        </w:rPr>
        <w:t>3</w:t>
      </w:r>
      <w:r w:rsidR="00F501E4">
        <w:rPr>
          <w:rFonts w:cs="Arial"/>
          <w:b/>
          <w:sz w:val="24"/>
        </w:rPr>
        <w:t>3</w:t>
      </w:r>
      <w:r w:rsidRPr="00534BB6">
        <w:rPr>
          <w:rFonts w:cs="Arial"/>
          <w:b/>
          <w:sz w:val="24"/>
        </w:rPr>
        <w:t>/20</w:t>
      </w:r>
      <w:r>
        <w:rPr>
          <w:rFonts w:cs="Arial"/>
          <w:b/>
          <w:sz w:val="24"/>
        </w:rPr>
        <w:t>25.</w:t>
      </w:r>
    </w:p>
    <w:p w14:paraId="635BCD85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</w:p>
    <w:p w14:paraId="53E8596E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>
        <w:rPr>
          <w:rFonts w:cs="Arial"/>
          <w:b/>
          <w:sz w:val="26"/>
          <w:szCs w:val="26"/>
        </w:rPr>
        <w:t>Poder Legislativo.</w:t>
      </w:r>
    </w:p>
    <w:p w14:paraId="13BBC34E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</w:p>
    <w:p w14:paraId="254041DB" w14:textId="4851565F" w:rsidR="00212E5C" w:rsidRPr="00035156" w:rsidRDefault="00212E5C" w:rsidP="00212E5C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035156">
        <w:rPr>
          <w:rFonts w:ascii="Arial" w:hAnsi="Arial" w:cs="Arial"/>
          <w:b/>
        </w:rPr>
        <w:t xml:space="preserve">EMENTA: </w:t>
      </w:r>
      <w:bookmarkStart w:id="3" w:name="_Hlk216853785"/>
      <w:r w:rsidRPr="00F710AF">
        <w:rPr>
          <w:rFonts w:ascii="Arial" w:hAnsi="Arial" w:cs="Arial"/>
          <w:b/>
          <w:color w:val="000000"/>
        </w:rPr>
        <w:t>Modifica</w:t>
      </w:r>
      <w:r w:rsidR="00F501E4">
        <w:rPr>
          <w:rFonts w:ascii="Arial" w:hAnsi="Arial" w:cs="Arial"/>
          <w:b/>
          <w:color w:val="000000"/>
        </w:rPr>
        <w:t xml:space="preserve"> </w:t>
      </w:r>
      <w:r w:rsidRPr="00F710AF">
        <w:rPr>
          <w:rFonts w:ascii="Arial" w:hAnsi="Arial" w:cs="Arial"/>
          <w:b/>
          <w:color w:val="000000"/>
        </w:rPr>
        <w:t xml:space="preserve">os </w:t>
      </w:r>
      <w:r w:rsidR="00F501E4">
        <w:rPr>
          <w:rFonts w:ascii="Arial" w:hAnsi="Arial" w:cs="Arial"/>
          <w:b/>
          <w:color w:val="000000"/>
        </w:rPr>
        <w:t xml:space="preserve">anexos do </w:t>
      </w:r>
      <w:r w:rsidRPr="00F710AF">
        <w:rPr>
          <w:rFonts w:ascii="Arial" w:hAnsi="Arial" w:cs="Arial"/>
          <w:b/>
        </w:rPr>
        <w:t>Projeto de Lei Nº 03</w:t>
      </w:r>
      <w:r w:rsidR="00F501E4">
        <w:rPr>
          <w:rFonts w:ascii="Arial" w:hAnsi="Arial" w:cs="Arial"/>
          <w:b/>
        </w:rPr>
        <w:t>3</w:t>
      </w:r>
      <w:r w:rsidRPr="00F710AF">
        <w:rPr>
          <w:rFonts w:ascii="Arial" w:hAnsi="Arial" w:cs="Arial"/>
          <w:b/>
        </w:rPr>
        <w:t>/2025</w:t>
      </w:r>
      <w:bookmarkEnd w:id="3"/>
      <w:r w:rsidR="00F501E4">
        <w:rPr>
          <w:rFonts w:ascii="Arial" w:hAnsi="Arial" w:cs="Arial"/>
          <w:b/>
        </w:rPr>
        <w:t>, que dispõe sobre o CÓDIGO TRIBUTÁRIO do município de Jatobá, para alterar valores de alíquotas e dá outras providencias</w:t>
      </w:r>
      <w:r w:rsidRPr="00035156">
        <w:rPr>
          <w:rFonts w:ascii="Arial" w:hAnsi="Arial" w:cs="Arial"/>
          <w:b/>
          <w:color w:val="000000"/>
        </w:rPr>
        <w:t>.</w:t>
      </w:r>
    </w:p>
    <w:p w14:paraId="2E0A805F" w14:textId="77777777" w:rsidR="00035156" w:rsidRPr="00C26559" w:rsidRDefault="00035156" w:rsidP="00035156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49C19F83" w14:textId="77777777" w:rsidR="00212E5C" w:rsidRDefault="00212E5C" w:rsidP="0003515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63EB8830" w14:textId="611A51D1" w:rsidR="00035156" w:rsidRPr="00C26559" w:rsidRDefault="00035156" w:rsidP="0003515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DD484CF" w14:textId="77777777" w:rsidR="00035156" w:rsidRPr="00C26559" w:rsidRDefault="00035156" w:rsidP="00035156">
      <w:pPr>
        <w:ind w:firstLine="1701"/>
        <w:jc w:val="both"/>
        <w:rPr>
          <w:rFonts w:ascii="Arial" w:hAnsi="Arial" w:cs="Arial"/>
        </w:rPr>
      </w:pPr>
    </w:p>
    <w:p w14:paraId="3CF7DE34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  <w:bookmarkStart w:id="4" w:name="_Hlk216780141"/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0C14450A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</w:p>
    <w:p w14:paraId="00A94370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bookmarkEnd w:id="1"/>
    <w:bookmarkEnd w:id="4"/>
    <w:p w14:paraId="788CD901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</w:p>
    <w:p w14:paraId="081814B8" w14:textId="4E6DF9D8" w:rsidR="0029056F" w:rsidRDefault="0029056F" w:rsidP="00035156">
      <w:pPr>
        <w:pStyle w:val="Ttulo"/>
        <w:jc w:val="both"/>
        <w:rPr>
          <w:rFonts w:cs="Arial"/>
        </w:rPr>
      </w:pPr>
    </w:p>
    <w:p w14:paraId="1EDF8F31" w14:textId="15F5B376" w:rsidR="0029056F" w:rsidRPr="005975EB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890F1A">
        <w:rPr>
          <w:rFonts w:ascii="Arial" w:hAnsi="Arial" w:cs="Arial"/>
          <w:sz w:val="26"/>
          <w:szCs w:val="26"/>
        </w:rPr>
        <w:t>16</w:t>
      </w:r>
      <w:r w:rsidRPr="005975EB">
        <w:rPr>
          <w:rFonts w:ascii="Arial" w:hAnsi="Arial" w:cs="Arial"/>
          <w:sz w:val="26"/>
          <w:szCs w:val="26"/>
        </w:rPr>
        <w:t xml:space="preserve"> de </w:t>
      </w:r>
      <w:r w:rsidR="000F4978"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2025.</w:t>
      </w:r>
    </w:p>
    <w:bookmarkEnd w:id="2"/>
    <w:p w14:paraId="0185150F" w14:textId="77777777" w:rsidR="0029056F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890F1A" w:rsidRDefault="0029056F" w:rsidP="0029056F">
      <w:pPr>
        <w:pStyle w:val="Ttulo"/>
        <w:rPr>
          <w:b/>
          <w:sz w:val="24"/>
        </w:rPr>
      </w:pPr>
    </w:p>
    <w:p w14:paraId="1791F418" w14:textId="3278CBE7" w:rsidR="0029056F" w:rsidRPr="00890F1A" w:rsidRDefault="006624D0" w:rsidP="0029056F">
      <w:pPr>
        <w:pStyle w:val="Ttulo"/>
        <w:rPr>
          <w:b/>
          <w:iCs/>
          <w:sz w:val="24"/>
        </w:rPr>
      </w:pPr>
      <w:proofErr w:type="spellStart"/>
      <w:r w:rsidRPr="00890F1A">
        <w:rPr>
          <w:b/>
          <w:sz w:val="24"/>
        </w:rPr>
        <w:t>Jacilene</w:t>
      </w:r>
      <w:proofErr w:type="spellEnd"/>
      <w:r w:rsidRPr="00890F1A">
        <w:rPr>
          <w:b/>
          <w:sz w:val="24"/>
        </w:rPr>
        <w:t xml:space="preserve"> Maria dos Santos</w:t>
      </w:r>
    </w:p>
    <w:p w14:paraId="554E040D" w14:textId="2E48AA0A" w:rsidR="0029056F" w:rsidRPr="00890F1A" w:rsidRDefault="0029056F" w:rsidP="0029056F">
      <w:pPr>
        <w:pStyle w:val="Ttulo"/>
        <w:rPr>
          <w:b/>
          <w:iCs/>
          <w:sz w:val="24"/>
        </w:rPr>
      </w:pPr>
      <w:r w:rsidRPr="00890F1A">
        <w:rPr>
          <w:b/>
          <w:iCs/>
          <w:sz w:val="24"/>
        </w:rPr>
        <w:t>Relato</w:t>
      </w:r>
      <w:r w:rsidR="006624D0" w:rsidRPr="00890F1A">
        <w:rPr>
          <w:b/>
          <w:iCs/>
          <w:sz w:val="24"/>
        </w:rPr>
        <w:t>ra</w:t>
      </w:r>
    </w:p>
    <w:p w14:paraId="2CFE3D91" w14:textId="77777777" w:rsidR="0029056F" w:rsidRPr="00890F1A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Pr="00890F1A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890F1A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890F1A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890F1A" w:rsidRPr="00890F1A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890F1A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890F1A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890F1A" w:rsidRPr="00890F1A" w14:paraId="4B0A0861" w14:textId="77777777" w:rsidTr="001A0C97">
        <w:tc>
          <w:tcPr>
            <w:tcW w:w="5028" w:type="dxa"/>
            <w:hideMark/>
          </w:tcPr>
          <w:p w14:paraId="1E4AA40A" w14:textId="548EE632" w:rsidR="0029056F" w:rsidRPr="00890F1A" w:rsidRDefault="006624D0" w:rsidP="001A0C97">
            <w:pPr>
              <w:pStyle w:val="Ttulo"/>
              <w:rPr>
                <w:b/>
                <w:i/>
                <w:sz w:val="24"/>
              </w:rPr>
            </w:pPr>
            <w:proofErr w:type="spellStart"/>
            <w:r w:rsidRPr="00890F1A">
              <w:rPr>
                <w:b/>
                <w:sz w:val="24"/>
              </w:rPr>
              <w:t>Jailton</w:t>
            </w:r>
            <w:proofErr w:type="spellEnd"/>
            <w:r w:rsidRPr="00890F1A">
              <w:rPr>
                <w:b/>
                <w:sz w:val="24"/>
              </w:rPr>
              <w:t xml:space="preserve"> Pereira da Silva</w:t>
            </w:r>
          </w:p>
        </w:tc>
        <w:tc>
          <w:tcPr>
            <w:tcW w:w="5029" w:type="dxa"/>
            <w:hideMark/>
          </w:tcPr>
          <w:p w14:paraId="3083CADB" w14:textId="6B216AAE" w:rsidR="0029056F" w:rsidRPr="00890F1A" w:rsidRDefault="006624D0" w:rsidP="001A0C97">
            <w:pPr>
              <w:pStyle w:val="Ttulo"/>
              <w:rPr>
                <w:bCs/>
                <w:i/>
                <w:sz w:val="24"/>
              </w:rPr>
            </w:pPr>
            <w:r w:rsidRPr="00890F1A">
              <w:rPr>
                <w:b/>
                <w:bCs/>
                <w:sz w:val="24"/>
              </w:rPr>
              <w:t>Danilo Dantas Gomes</w:t>
            </w:r>
          </w:p>
        </w:tc>
      </w:tr>
      <w:tr w:rsidR="00890F1A" w:rsidRPr="00890F1A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890F1A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890F1A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05A1CA5A" w:rsidR="0029056F" w:rsidRPr="00890F1A" w:rsidRDefault="00066539" w:rsidP="001A0C97">
            <w:pPr>
              <w:pStyle w:val="Ttulo"/>
              <w:rPr>
                <w:b/>
                <w:iCs/>
                <w:sz w:val="24"/>
              </w:rPr>
            </w:pPr>
            <w:r w:rsidRPr="00890F1A">
              <w:rPr>
                <w:b/>
                <w:iCs/>
                <w:sz w:val="24"/>
              </w:rPr>
              <w:t>V</w:t>
            </w:r>
            <w:r w:rsidR="006624D0" w:rsidRPr="00890F1A">
              <w:rPr>
                <w:b/>
                <w:iCs/>
                <w:sz w:val="24"/>
              </w:rPr>
              <w:t>oga</w:t>
            </w:r>
            <w:r w:rsidRPr="00890F1A">
              <w:rPr>
                <w:b/>
                <w:iCs/>
                <w:sz w:val="24"/>
              </w:rPr>
              <w:t>2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1707" w14:textId="77777777" w:rsidR="008C4F40" w:rsidRDefault="008C4F40">
      <w:r>
        <w:separator/>
      </w:r>
    </w:p>
  </w:endnote>
  <w:endnote w:type="continuationSeparator" w:id="0">
    <w:p w14:paraId="42328E2E" w14:textId="77777777" w:rsidR="008C4F40" w:rsidRDefault="008C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3207" w14:textId="77777777" w:rsidR="008C4F40" w:rsidRDefault="008C4F40">
      <w:r>
        <w:separator/>
      </w:r>
    </w:p>
  </w:footnote>
  <w:footnote w:type="continuationSeparator" w:id="0">
    <w:p w14:paraId="7478FE47" w14:textId="77777777" w:rsidR="008C4F40" w:rsidRDefault="008C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5156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66539"/>
    <w:rsid w:val="000729D7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97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12E5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D6EB4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2A04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0CE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9722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447E7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2722"/>
    <w:rsid w:val="006533C7"/>
    <w:rsid w:val="00654A98"/>
    <w:rsid w:val="006624D0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1651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0F1A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4F40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00A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B15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CFD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1BC2"/>
    <w:rsid w:val="00AB43FB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A68EB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2CF2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6611B"/>
    <w:rsid w:val="00D71B4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0957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94E95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01E4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36C6"/>
    <w:rsid w:val="00FC3B98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836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18</cp:revision>
  <cp:lastPrinted>2025-12-19T15:04:00Z</cp:lastPrinted>
  <dcterms:created xsi:type="dcterms:W3CDTF">2025-11-07T00:40:00Z</dcterms:created>
  <dcterms:modified xsi:type="dcterms:W3CDTF">2025-12-23T14:26:00Z</dcterms:modified>
</cp:coreProperties>
</file>