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01532B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2BC34DD3" w:rsidR="004628E9" w:rsidRPr="0001532B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01532B">
        <w:rPr>
          <w:rFonts w:cs="Arial"/>
          <w:b/>
          <w:sz w:val="26"/>
          <w:szCs w:val="26"/>
        </w:rPr>
        <w:t xml:space="preserve">COMISSÃO DE </w:t>
      </w:r>
      <w:r w:rsidR="002B168E" w:rsidRPr="0001532B">
        <w:rPr>
          <w:rFonts w:cs="Arial"/>
          <w:b/>
          <w:sz w:val="26"/>
          <w:szCs w:val="26"/>
        </w:rPr>
        <w:t>FINANÇAS, ORÇAMENTO E FISCALIZAÇÃO</w:t>
      </w:r>
    </w:p>
    <w:p w14:paraId="396EA7F2" w14:textId="77777777" w:rsidR="00A93765" w:rsidRPr="0001532B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01532B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12C17186" w:rsidR="004628E9" w:rsidRPr="0001532B" w:rsidRDefault="00051841" w:rsidP="007A5052">
      <w:pPr>
        <w:pStyle w:val="Ttulo"/>
        <w:jc w:val="left"/>
        <w:rPr>
          <w:rFonts w:cs="Arial"/>
          <w:b/>
          <w:sz w:val="24"/>
        </w:rPr>
      </w:pPr>
      <w:r w:rsidRPr="0001532B">
        <w:rPr>
          <w:rFonts w:cs="Arial"/>
          <w:b/>
          <w:sz w:val="24"/>
        </w:rPr>
        <w:t>PARECER Nº 0</w:t>
      </w:r>
      <w:r w:rsidR="00990688">
        <w:rPr>
          <w:rFonts w:cs="Arial"/>
          <w:b/>
          <w:sz w:val="24"/>
        </w:rPr>
        <w:t>23</w:t>
      </w:r>
      <w:r w:rsidR="004628E9" w:rsidRPr="0001532B">
        <w:rPr>
          <w:rFonts w:cs="Arial"/>
          <w:b/>
          <w:sz w:val="24"/>
        </w:rPr>
        <w:t xml:space="preserve"> DE 20</w:t>
      </w:r>
      <w:r w:rsidR="00464227" w:rsidRPr="0001532B">
        <w:rPr>
          <w:rFonts w:cs="Arial"/>
          <w:b/>
          <w:sz w:val="24"/>
        </w:rPr>
        <w:t>2</w:t>
      </w:r>
      <w:r w:rsidR="00C454BC" w:rsidRPr="0001532B">
        <w:rPr>
          <w:rFonts w:cs="Arial"/>
          <w:b/>
          <w:sz w:val="24"/>
        </w:rPr>
        <w:t>2</w:t>
      </w:r>
      <w:r w:rsidR="00B17909" w:rsidRPr="0001532B">
        <w:rPr>
          <w:rFonts w:cs="Arial"/>
          <w:b/>
          <w:sz w:val="24"/>
        </w:rPr>
        <w:t>.</w:t>
      </w:r>
    </w:p>
    <w:p w14:paraId="3CF3627B" w14:textId="77777777" w:rsidR="000926D1" w:rsidRPr="0001532B" w:rsidRDefault="000926D1" w:rsidP="007A5052">
      <w:pPr>
        <w:pStyle w:val="Ttulo"/>
        <w:jc w:val="left"/>
        <w:rPr>
          <w:rFonts w:cs="Arial"/>
          <w:b/>
          <w:sz w:val="24"/>
        </w:rPr>
      </w:pPr>
    </w:p>
    <w:p w14:paraId="6015D496" w14:textId="6A8271AA" w:rsidR="004628E9" w:rsidRPr="0001532B" w:rsidRDefault="004628E9" w:rsidP="007A5052">
      <w:pPr>
        <w:pStyle w:val="Ttulo"/>
        <w:jc w:val="left"/>
        <w:rPr>
          <w:rFonts w:cs="Arial"/>
          <w:b/>
          <w:sz w:val="24"/>
        </w:rPr>
      </w:pPr>
      <w:r w:rsidRPr="0001532B">
        <w:rPr>
          <w:rFonts w:cs="Arial"/>
          <w:b/>
          <w:sz w:val="24"/>
        </w:rPr>
        <w:t xml:space="preserve">ASSUNTO: </w:t>
      </w:r>
      <w:r w:rsidR="00192C08" w:rsidRPr="0001532B">
        <w:rPr>
          <w:rFonts w:cs="Arial"/>
          <w:b/>
          <w:sz w:val="24"/>
        </w:rPr>
        <w:t xml:space="preserve">Projeto de Lei Nº </w:t>
      </w:r>
      <w:r w:rsidR="00FE6035" w:rsidRPr="0001532B">
        <w:rPr>
          <w:rFonts w:cs="Arial"/>
          <w:b/>
          <w:sz w:val="24"/>
        </w:rPr>
        <w:t>0</w:t>
      </w:r>
      <w:r w:rsidR="00990688">
        <w:rPr>
          <w:rFonts w:cs="Arial"/>
          <w:b/>
          <w:sz w:val="24"/>
        </w:rPr>
        <w:t>35</w:t>
      </w:r>
      <w:r w:rsidR="00175F5A" w:rsidRPr="0001532B">
        <w:rPr>
          <w:rFonts w:cs="Arial"/>
          <w:b/>
          <w:sz w:val="24"/>
        </w:rPr>
        <w:t>/20</w:t>
      </w:r>
      <w:r w:rsidR="00464227" w:rsidRPr="0001532B">
        <w:rPr>
          <w:rFonts w:cs="Arial"/>
          <w:b/>
          <w:sz w:val="24"/>
        </w:rPr>
        <w:t>2</w:t>
      </w:r>
      <w:r w:rsidR="00C454BC" w:rsidRPr="0001532B">
        <w:rPr>
          <w:rFonts w:cs="Arial"/>
          <w:b/>
          <w:sz w:val="24"/>
        </w:rPr>
        <w:t>2</w:t>
      </w:r>
      <w:r w:rsidR="00B17909" w:rsidRPr="0001532B">
        <w:rPr>
          <w:rFonts w:cs="Arial"/>
          <w:b/>
          <w:sz w:val="24"/>
        </w:rPr>
        <w:t>.</w:t>
      </w:r>
    </w:p>
    <w:p w14:paraId="12C6BD34" w14:textId="77777777" w:rsidR="00D60F33" w:rsidRPr="0001532B" w:rsidRDefault="00D60F33" w:rsidP="007A5052">
      <w:pPr>
        <w:pStyle w:val="Ttulo"/>
        <w:jc w:val="left"/>
        <w:rPr>
          <w:rFonts w:cs="Arial"/>
          <w:b/>
          <w:sz w:val="24"/>
        </w:rPr>
      </w:pPr>
    </w:p>
    <w:p w14:paraId="40895868" w14:textId="12016B98" w:rsidR="004628E9" w:rsidRPr="0001532B" w:rsidRDefault="004628E9" w:rsidP="007A5052">
      <w:pPr>
        <w:pStyle w:val="Ttulo"/>
        <w:jc w:val="left"/>
        <w:rPr>
          <w:rFonts w:cs="Arial"/>
          <w:b/>
          <w:sz w:val="24"/>
        </w:rPr>
      </w:pPr>
      <w:r w:rsidRPr="0001532B">
        <w:rPr>
          <w:rFonts w:cs="Arial"/>
          <w:b/>
          <w:sz w:val="24"/>
        </w:rPr>
        <w:t xml:space="preserve">AUTOR: </w:t>
      </w:r>
      <w:r w:rsidR="003849D4" w:rsidRPr="0001532B">
        <w:rPr>
          <w:rFonts w:cs="Arial"/>
          <w:b/>
          <w:sz w:val="24"/>
        </w:rPr>
        <w:t xml:space="preserve">Poder </w:t>
      </w:r>
      <w:r w:rsidR="00990688">
        <w:rPr>
          <w:rFonts w:cs="Arial"/>
          <w:b/>
          <w:sz w:val="24"/>
        </w:rPr>
        <w:t>Legislativo</w:t>
      </w:r>
      <w:r w:rsidR="000A7870" w:rsidRPr="0001532B">
        <w:rPr>
          <w:rFonts w:cs="Arial"/>
          <w:b/>
          <w:sz w:val="24"/>
        </w:rPr>
        <w:t>.</w:t>
      </w:r>
    </w:p>
    <w:p w14:paraId="78833F6B" w14:textId="77777777" w:rsidR="00D60F33" w:rsidRPr="0001532B" w:rsidRDefault="00D60F33" w:rsidP="007A5052">
      <w:pPr>
        <w:pStyle w:val="Ttulo"/>
        <w:jc w:val="left"/>
        <w:rPr>
          <w:rFonts w:cs="Arial"/>
          <w:b/>
          <w:sz w:val="24"/>
        </w:rPr>
      </w:pPr>
    </w:p>
    <w:p w14:paraId="216CD053" w14:textId="77777777" w:rsidR="00990688" w:rsidRPr="00C80395" w:rsidRDefault="00990688" w:rsidP="00990688">
      <w:pPr>
        <w:pStyle w:val="Ttulo"/>
        <w:jc w:val="both"/>
        <w:rPr>
          <w:rFonts w:cs="Arial"/>
          <w:sz w:val="24"/>
        </w:rPr>
      </w:pPr>
      <w:r w:rsidRPr="00C80395">
        <w:rPr>
          <w:rFonts w:cs="Arial"/>
          <w:b/>
          <w:sz w:val="24"/>
        </w:rPr>
        <w:t xml:space="preserve">EMENTA: </w:t>
      </w:r>
      <w:r>
        <w:rPr>
          <w:rFonts w:cs="Arial"/>
          <w:sz w:val="24"/>
        </w:rPr>
        <w:t>Determina que em caso de declaração de epidemia, pandemia ou surtos provocados por doenças contagiosas ou que tenha sido declarado Estado de Calamidade Pública sejam tomadas medidas imediatas que garantam a saúde e preservação da vida de todos profissionais considerados essenciais ao controle de doenças e manutenção da ordem pública</w:t>
      </w:r>
      <w:r w:rsidRPr="00C80395">
        <w:rPr>
          <w:rFonts w:cs="Arial"/>
          <w:sz w:val="24"/>
        </w:rPr>
        <w:t>.</w:t>
      </w:r>
    </w:p>
    <w:p w14:paraId="2715364F" w14:textId="77777777" w:rsidR="0058669F" w:rsidRPr="0001532B" w:rsidRDefault="0058669F" w:rsidP="007A5052">
      <w:pPr>
        <w:pStyle w:val="Ttulo"/>
        <w:jc w:val="both"/>
        <w:rPr>
          <w:rFonts w:cs="Arial"/>
          <w:sz w:val="24"/>
        </w:rPr>
      </w:pPr>
    </w:p>
    <w:p w14:paraId="207F9CFB" w14:textId="77777777" w:rsidR="00DF4AB9" w:rsidRPr="0001532B" w:rsidRDefault="00DF4AB9" w:rsidP="00B17909">
      <w:pPr>
        <w:pStyle w:val="Ttulo"/>
        <w:ind w:firstLine="1134"/>
        <w:jc w:val="both"/>
        <w:rPr>
          <w:sz w:val="24"/>
        </w:rPr>
      </w:pPr>
    </w:p>
    <w:p w14:paraId="581E2066" w14:textId="4F3CE4DF" w:rsidR="00DB0981" w:rsidRDefault="00DB0981" w:rsidP="00DB0981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 xml:space="preserve">Conforme fundamentado no Parecer </w:t>
      </w:r>
      <w:r w:rsidR="00990688">
        <w:rPr>
          <w:sz w:val="24"/>
        </w:rPr>
        <w:t xml:space="preserve">da Assessoria Jurídica e Legislativa, e, no Parecer da </w:t>
      </w:r>
      <w:r w:rsidRPr="0001532B">
        <w:rPr>
          <w:sz w:val="24"/>
        </w:rPr>
        <w:t xml:space="preserve">Comissão de Constituição, Justiça e Redação Final, o Projeto de Lei em comento </w:t>
      </w:r>
      <w:r w:rsidR="00990688">
        <w:rPr>
          <w:sz w:val="24"/>
        </w:rPr>
        <w:t>invade a esfera da gestão administrativa, caracterizando Vício de Iniciativa</w:t>
      </w:r>
      <w:r w:rsidRPr="0001532B">
        <w:rPr>
          <w:sz w:val="24"/>
        </w:rPr>
        <w:t>.</w:t>
      </w:r>
    </w:p>
    <w:p w14:paraId="16CDCCB6" w14:textId="77777777" w:rsidR="00DB0981" w:rsidRPr="0001532B" w:rsidRDefault="00DB0981" w:rsidP="00DB0981">
      <w:pPr>
        <w:pStyle w:val="Ttulo"/>
        <w:ind w:firstLine="1134"/>
        <w:jc w:val="both"/>
        <w:rPr>
          <w:sz w:val="24"/>
        </w:rPr>
      </w:pPr>
      <w:bookmarkStart w:id="0" w:name="_GoBack"/>
      <w:bookmarkEnd w:id="0"/>
    </w:p>
    <w:p w14:paraId="70332BEB" w14:textId="77777777" w:rsidR="00DB0981" w:rsidRPr="0001532B" w:rsidRDefault="00DB0981" w:rsidP="00DB0981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>Quanto ao mérito, compete ser debatido em Plenário.</w:t>
      </w:r>
    </w:p>
    <w:p w14:paraId="7628D359" w14:textId="77777777" w:rsidR="00DB0981" w:rsidRPr="0001532B" w:rsidRDefault="00DB0981" w:rsidP="00DB0981">
      <w:pPr>
        <w:pStyle w:val="Ttulo"/>
        <w:ind w:firstLine="1134"/>
        <w:jc w:val="both"/>
        <w:rPr>
          <w:sz w:val="24"/>
        </w:rPr>
      </w:pPr>
    </w:p>
    <w:p w14:paraId="1740FCA3" w14:textId="49AC6388" w:rsidR="00DB0981" w:rsidRPr="0001532B" w:rsidRDefault="00DB0981" w:rsidP="00DB0981">
      <w:pPr>
        <w:pStyle w:val="Ttulo"/>
        <w:ind w:firstLine="1134"/>
        <w:jc w:val="both"/>
        <w:rPr>
          <w:sz w:val="24"/>
          <w:shd w:val="clear" w:color="auto" w:fill="FBFBFB"/>
        </w:rPr>
      </w:pPr>
      <w:r w:rsidRPr="0001532B">
        <w:rPr>
          <w:sz w:val="24"/>
        </w:rPr>
        <w:t xml:space="preserve">Sendo assim, emitimos parecer </w:t>
      </w:r>
      <w:r w:rsidRPr="0001532B">
        <w:rPr>
          <w:sz w:val="24"/>
          <w:shd w:val="clear" w:color="auto" w:fill="FBFBFB"/>
        </w:rPr>
        <w:t xml:space="preserve">pela </w:t>
      </w:r>
      <w:r w:rsidR="00990688">
        <w:rPr>
          <w:b/>
          <w:bCs/>
          <w:sz w:val="24"/>
          <w:shd w:val="clear" w:color="auto" w:fill="FBFBFB"/>
        </w:rPr>
        <w:t>REPROVAÇÃO</w:t>
      </w:r>
      <w:r w:rsidRPr="0001532B">
        <w:rPr>
          <w:sz w:val="24"/>
          <w:shd w:val="clear" w:color="auto" w:fill="FBFBFB"/>
        </w:rPr>
        <w:t xml:space="preserve"> da matéria em análise.</w:t>
      </w:r>
    </w:p>
    <w:p w14:paraId="51E70E68" w14:textId="77777777" w:rsidR="00091ED8" w:rsidRPr="0001532B" w:rsidRDefault="00091ED8" w:rsidP="00B17909">
      <w:pPr>
        <w:pStyle w:val="Ttulo"/>
        <w:ind w:firstLine="1134"/>
        <w:jc w:val="both"/>
        <w:rPr>
          <w:sz w:val="24"/>
        </w:rPr>
      </w:pPr>
    </w:p>
    <w:p w14:paraId="10A9757F" w14:textId="650E0DBD" w:rsidR="004628E9" w:rsidRPr="0001532B" w:rsidRDefault="004628E9" w:rsidP="00B17909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 xml:space="preserve">É o Parecer. </w:t>
      </w:r>
    </w:p>
    <w:p w14:paraId="460EF38C" w14:textId="77777777" w:rsidR="004628E9" w:rsidRPr="0001532B" w:rsidRDefault="004628E9" w:rsidP="00B17909">
      <w:pPr>
        <w:pStyle w:val="Ttulo"/>
        <w:jc w:val="both"/>
        <w:rPr>
          <w:color w:val="FF0000"/>
          <w:sz w:val="24"/>
        </w:rPr>
      </w:pPr>
    </w:p>
    <w:p w14:paraId="46A22E35" w14:textId="6450E800" w:rsidR="004628E9" w:rsidRPr="0001532B" w:rsidRDefault="004628E9" w:rsidP="00B17909">
      <w:pPr>
        <w:pStyle w:val="Ttulo"/>
        <w:rPr>
          <w:sz w:val="24"/>
        </w:rPr>
      </w:pPr>
      <w:r w:rsidRPr="0001532B">
        <w:rPr>
          <w:sz w:val="24"/>
        </w:rPr>
        <w:t xml:space="preserve">Jatobá, </w:t>
      </w:r>
      <w:r w:rsidR="00454B05">
        <w:rPr>
          <w:sz w:val="24"/>
        </w:rPr>
        <w:t>02</w:t>
      </w:r>
      <w:r w:rsidR="00FE6035" w:rsidRPr="0001532B">
        <w:rPr>
          <w:sz w:val="24"/>
        </w:rPr>
        <w:t xml:space="preserve"> </w:t>
      </w:r>
      <w:r w:rsidR="00464227" w:rsidRPr="0001532B">
        <w:rPr>
          <w:sz w:val="24"/>
        </w:rPr>
        <w:t xml:space="preserve">de </w:t>
      </w:r>
      <w:r w:rsidR="00454B05">
        <w:rPr>
          <w:sz w:val="24"/>
        </w:rPr>
        <w:t>dezembro</w:t>
      </w:r>
      <w:r w:rsidR="00464227" w:rsidRPr="0001532B">
        <w:rPr>
          <w:sz w:val="24"/>
        </w:rPr>
        <w:t xml:space="preserve"> de 202</w:t>
      </w:r>
      <w:r w:rsidR="00DF56C1" w:rsidRPr="0001532B">
        <w:rPr>
          <w:sz w:val="24"/>
        </w:rPr>
        <w:t>2</w:t>
      </w:r>
      <w:r w:rsidRPr="0001532B">
        <w:rPr>
          <w:sz w:val="24"/>
        </w:rPr>
        <w:t>.</w:t>
      </w:r>
    </w:p>
    <w:p w14:paraId="240D4AE9" w14:textId="30B505FA" w:rsidR="00624C5C" w:rsidRPr="0001532B" w:rsidRDefault="00624C5C" w:rsidP="00B17909">
      <w:pPr>
        <w:pStyle w:val="Ttulo"/>
        <w:rPr>
          <w:sz w:val="24"/>
        </w:rPr>
      </w:pPr>
    </w:p>
    <w:p w14:paraId="2BB3032A" w14:textId="0E36BB6A" w:rsidR="002974AE" w:rsidRPr="0001532B" w:rsidRDefault="002974AE" w:rsidP="00B17909">
      <w:pPr>
        <w:pStyle w:val="Ttulo"/>
        <w:rPr>
          <w:sz w:val="24"/>
        </w:rPr>
      </w:pPr>
    </w:p>
    <w:p w14:paraId="64C08CC6" w14:textId="77777777" w:rsidR="002974AE" w:rsidRPr="0001532B" w:rsidRDefault="002974AE" w:rsidP="00B17909">
      <w:pPr>
        <w:pStyle w:val="Ttulo"/>
        <w:rPr>
          <w:sz w:val="24"/>
        </w:rPr>
      </w:pPr>
    </w:p>
    <w:p w14:paraId="090C9E6A" w14:textId="77777777" w:rsidR="004628E9" w:rsidRPr="0001532B" w:rsidRDefault="004628E9" w:rsidP="00B17909">
      <w:pPr>
        <w:pStyle w:val="Ttulo"/>
        <w:rPr>
          <w:b/>
          <w:sz w:val="24"/>
        </w:rPr>
      </w:pPr>
    </w:p>
    <w:p w14:paraId="4426002E" w14:textId="6611177A" w:rsidR="004628E9" w:rsidRPr="0001532B" w:rsidRDefault="006D0BC7" w:rsidP="00B17909">
      <w:pPr>
        <w:pStyle w:val="Ttulo"/>
        <w:rPr>
          <w:b/>
          <w:iCs/>
          <w:sz w:val="24"/>
        </w:rPr>
      </w:pPr>
      <w:r w:rsidRPr="0001532B">
        <w:rPr>
          <w:b/>
          <w:sz w:val="24"/>
        </w:rPr>
        <w:t>Mayênio Tailon Barbosa de Lima</w:t>
      </w:r>
    </w:p>
    <w:p w14:paraId="00E1BCFB" w14:textId="77777777" w:rsidR="004628E9" w:rsidRPr="0001532B" w:rsidRDefault="004628E9" w:rsidP="00B17909">
      <w:pPr>
        <w:pStyle w:val="Ttulo"/>
        <w:rPr>
          <w:b/>
          <w:iCs/>
          <w:sz w:val="24"/>
        </w:rPr>
      </w:pPr>
      <w:r w:rsidRPr="0001532B">
        <w:rPr>
          <w:b/>
          <w:iCs/>
          <w:sz w:val="24"/>
        </w:rPr>
        <w:t>Relator</w:t>
      </w:r>
    </w:p>
    <w:p w14:paraId="6F1B9B9C" w14:textId="77777777" w:rsidR="004628E9" w:rsidRPr="0001532B" w:rsidRDefault="004628E9" w:rsidP="00B17909">
      <w:pPr>
        <w:pStyle w:val="Ttulo"/>
        <w:rPr>
          <w:b/>
          <w:iCs/>
          <w:sz w:val="24"/>
        </w:rPr>
      </w:pPr>
    </w:p>
    <w:p w14:paraId="72F49C25" w14:textId="77777777" w:rsidR="004628E9" w:rsidRPr="0001532B" w:rsidRDefault="004628E9" w:rsidP="00B17909">
      <w:pPr>
        <w:pStyle w:val="Ttulo"/>
        <w:rPr>
          <w:b/>
          <w:iCs/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628E9" w:rsidRPr="0001532B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01532B" w:rsidRDefault="004628E9" w:rsidP="00B17909">
            <w:pPr>
              <w:pStyle w:val="Ttulo"/>
              <w:rPr>
                <w:b/>
                <w:iCs/>
                <w:sz w:val="24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01532B" w:rsidRDefault="004628E9" w:rsidP="00B17909">
            <w:pPr>
              <w:pStyle w:val="Ttulo"/>
              <w:rPr>
                <w:b/>
                <w:iCs/>
                <w:sz w:val="24"/>
              </w:rPr>
            </w:pPr>
          </w:p>
        </w:tc>
      </w:tr>
      <w:tr w:rsidR="004628E9" w:rsidRPr="0001532B" w14:paraId="4337ADD9" w14:textId="77777777" w:rsidTr="00B9678F">
        <w:tc>
          <w:tcPr>
            <w:tcW w:w="5028" w:type="dxa"/>
            <w:hideMark/>
          </w:tcPr>
          <w:p w14:paraId="42FB62FA" w14:textId="4FFBC1DD" w:rsidR="004628E9" w:rsidRPr="0001532B" w:rsidRDefault="006D0BC7" w:rsidP="00B17909">
            <w:pPr>
              <w:pStyle w:val="Ttulo"/>
              <w:rPr>
                <w:b/>
                <w:i/>
                <w:sz w:val="24"/>
              </w:rPr>
            </w:pPr>
            <w:r w:rsidRPr="0001532B">
              <w:rPr>
                <w:b/>
                <w:sz w:val="24"/>
              </w:rPr>
              <w:t>Antônio Joaquim de Souza</w:t>
            </w:r>
          </w:p>
        </w:tc>
        <w:tc>
          <w:tcPr>
            <w:tcW w:w="5029" w:type="dxa"/>
            <w:hideMark/>
          </w:tcPr>
          <w:p w14:paraId="4110F945" w14:textId="3D23E02B" w:rsidR="004628E9" w:rsidRPr="0001532B" w:rsidRDefault="006D0BC7" w:rsidP="00B17909">
            <w:pPr>
              <w:pStyle w:val="Ttulo"/>
              <w:rPr>
                <w:bCs/>
                <w:i/>
                <w:sz w:val="24"/>
              </w:rPr>
            </w:pPr>
            <w:r w:rsidRPr="0001532B">
              <w:rPr>
                <w:b/>
                <w:bCs/>
                <w:sz w:val="24"/>
              </w:rPr>
              <w:t>Dorilândia Alves de Araújo Pereira</w:t>
            </w:r>
            <w:r w:rsidRPr="0001532B">
              <w:rPr>
                <w:bCs/>
                <w:sz w:val="24"/>
              </w:rPr>
              <w:t>.</w:t>
            </w:r>
          </w:p>
        </w:tc>
      </w:tr>
      <w:tr w:rsidR="004628E9" w:rsidRPr="0001532B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01532B" w:rsidRDefault="004628E9" w:rsidP="00B17909">
            <w:pPr>
              <w:pStyle w:val="Ttulo"/>
              <w:rPr>
                <w:b/>
                <w:iCs/>
                <w:sz w:val="24"/>
              </w:rPr>
            </w:pPr>
            <w:r w:rsidRPr="0001532B">
              <w:rPr>
                <w:b/>
                <w:iCs/>
                <w:sz w:val="24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01532B" w:rsidRDefault="004628E9" w:rsidP="00B17909">
            <w:pPr>
              <w:pStyle w:val="Ttulo"/>
              <w:rPr>
                <w:b/>
                <w:iCs/>
                <w:sz w:val="24"/>
              </w:rPr>
            </w:pPr>
            <w:r w:rsidRPr="0001532B">
              <w:rPr>
                <w:b/>
                <w:iCs/>
                <w:sz w:val="24"/>
              </w:rPr>
              <w:t>Sub-Relator</w:t>
            </w:r>
          </w:p>
        </w:tc>
      </w:tr>
    </w:tbl>
    <w:p w14:paraId="141C4638" w14:textId="77777777" w:rsidR="004628E9" w:rsidRPr="0001532B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01532B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67491" w14:textId="77777777" w:rsidR="00CF0E25" w:rsidRDefault="00CF0E25">
      <w:r>
        <w:separator/>
      </w:r>
    </w:p>
  </w:endnote>
  <w:endnote w:type="continuationSeparator" w:id="0">
    <w:p w14:paraId="54665C1B" w14:textId="77777777" w:rsidR="00CF0E25" w:rsidRDefault="00CF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00F7E00F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C41D63" w:rsidRPr="00C41D63">
      <w:rPr>
        <w:rFonts w:ascii="Cambria" w:hAnsi="Cambria" w:cs="Arial"/>
        <w:b/>
        <w:i/>
        <w:noProof/>
        <w:sz w:val="28"/>
        <w:szCs w:val="28"/>
      </w:rPr>
      <w:t>-</w:t>
    </w:r>
    <w:r w:rsidR="00C41D63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E9871" w14:textId="77777777" w:rsidR="00CF0E25" w:rsidRDefault="00CF0E25">
      <w:r>
        <w:separator/>
      </w:r>
    </w:p>
  </w:footnote>
  <w:footnote w:type="continuationSeparator" w:id="0">
    <w:p w14:paraId="6CF5B828" w14:textId="77777777" w:rsidR="00CF0E25" w:rsidRDefault="00CF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CF0E25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CF0E25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532B"/>
    <w:rsid w:val="00022B32"/>
    <w:rsid w:val="00032AD2"/>
    <w:rsid w:val="00033199"/>
    <w:rsid w:val="00037D29"/>
    <w:rsid w:val="00041FC5"/>
    <w:rsid w:val="000437C4"/>
    <w:rsid w:val="00044A65"/>
    <w:rsid w:val="0004798E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401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200B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6B3"/>
    <w:rsid w:val="00130958"/>
    <w:rsid w:val="001313CC"/>
    <w:rsid w:val="001351C1"/>
    <w:rsid w:val="00141393"/>
    <w:rsid w:val="001432F1"/>
    <w:rsid w:val="001479F5"/>
    <w:rsid w:val="00152562"/>
    <w:rsid w:val="00155CBF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C1827"/>
    <w:rsid w:val="001C2124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66A8"/>
    <w:rsid w:val="0027701E"/>
    <w:rsid w:val="00291E8A"/>
    <w:rsid w:val="00292F03"/>
    <w:rsid w:val="002954CF"/>
    <w:rsid w:val="002974AE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07B37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6433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21BE"/>
    <w:rsid w:val="003F42CE"/>
    <w:rsid w:val="00400F9D"/>
    <w:rsid w:val="004052D5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4B05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3386"/>
    <w:rsid w:val="0048482F"/>
    <w:rsid w:val="004A0509"/>
    <w:rsid w:val="004A74FA"/>
    <w:rsid w:val="004B0822"/>
    <w:rsid w:val="004C4B13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0F98"/>
    <w:rsid w:val="00552A4A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C69CC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1957"/>
    <w:rsid w:val="006455CD"/>
    <w:rsid w:val="006474BC"/>
    <w:rsid w:val="0065038E"/>
    <w:rsid w:val="0065083B"/>
    <w:rsid w:val="006508A1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0BC7"/>
    <w:rsid w:val="006D1FA6"/>
    <w:rsid w:val="006D2EBE"/>
    <w:rsid w:val="006D6A27"/>
    <w:rsid w:val="006E2A8E"/>
    <w:rsid w:val="006E4875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818A1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33C3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41D5"/>
    <w:rsid w:val="00864468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04C3"/>
    <w:rsid w:val="00916A3E"/>
    <w:rsid w:val="009171C2"/>
    <w:rsid w:val="0092017F"/>
    <w:rsid w:val="009228D5"/>
    <w:rsid w:val="00922D0E"/>
    <w:rsid w:val="00925111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5DFD"/>
    <w:rsid w:val="00976715"/>
    <w:rsid w:val="009846E6"/>
    <w:rsid w:val="00990688"/>
    <w:rsid w:val="009916A6"/>
    <w:rsid w:val="00993C38"/>
    <w:rsid w:val="009A321E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4193"/>
    <w:rsid w:val="00BA6785"/>
    <w:rsid w:val="00BB4035"/>
    <w:rsid w:val="00BB7AFD"/>
    <w:rsid w:val="00BC0647"/>
    <w:rsid w:val="00BC36A7"/>
    <w:rsid w:val="00BD568A"/>
    <w:rsid w:val="00BD5DF9"/>
    <w:rsid w:val="00BE33B7"/>
    <w:rsid w:val="00BE39C5"/>
    <w:rsid w:val="00C11FDA"/>
    <w:rsid w:val="00C16196"/>
    <w:rsid w:val="00C21542"/>
    <w:rsid w:val="00C21F3C"/>
    <w:rsid w:val="00C235FD"/>
    <w:rsid w:val="00C25643"/>
    <w:rsid w:val="00C2606C"/>
    <w:rsid w:val="00C308B8"/>
    <w:rsid w:val="00C312CF"/>
    <w:rsid w:val="00C33DA3"/>
    <w:rsid w:val="00C41C79"/>
    <w:rsid w:val="00C41D63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75B4A"/>
    <w:rsid w:val="00C87863"/>
    <w:rsid w:val="00C879F0"/>
    <w:rsid w:val="00C91EAD"/>
    <w:rsid w:val="00C9287B"/>
    <w:rsid w:val="00C93530"/>
    <w:rsid w:val="00C96002"/>
    <w:rsid w:val="00C96738"/>
    <w:rsid w:val="00C97715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0E25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2FD1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84008"/>
    <w:rsid w:val="00D95E07"/>
    <w:rsid w:val="00DA1E4E"/>
    <w:rsid w:val="00DA1FCA"/>
    <w:rsid w:val="00DA431B"/>
    <w:rsid w:val="00DB0981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D7F26"/>
    <w:rsid w:val="00DE003E"/>
    <w:rsid w:val="00DE0CBF"/>
    <w:rsid w:val="00DE1F0F"/>
    <w:rsid w:val="00DE61E7"/>
    <w:rsid w:val="00DE6B87"/>
    <w:rsid w:val="00DF31EF"/>
    <w:rsid w:val="00DF37F3"/>
    <w:rsid w:val="00DF4AB9"/>
    <w:rsid w:val="00DF56C1"/>
    <w:rsid w:val="00E12784"/>
    <w:rsid w:val="00E2472D"/>
    <w:rsid w:val="00E251F0"/>
    <w:rsid w:val="00E25B2A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1D9A"/>
    <w:rsid w:val="00F0259D"/>
    <w:rsid w:val="00F16618"/>
    <w:rsid w:val="00F16DD0"/>
    <w:rsid w:val="00F213CA"/>
    <w:rsid w:val="00F27020"/>
    <w:rsid w:val="00F30CF7"/>
    <w:rsid w:val="00F3149C"/>
    <w:rsid w:val="00F32C96"/>
    <w:rsid w:val="00F428D8"/>
    <w:rsid w:val="00F4331A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C51B5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31860-B05C-403A-B8B0-922F457E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1035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4</cp:revision>
  <cp:lastPrinted>2022-12-12T13:15:00Z</cp:lastPrinted>
  <dcterms:created xsi:type="dcterms:W3CDTF">2022-12-12T13:09:00Z</dcterms:created>
  <dcterms:modified xsi:type="dcterms:W3CDTF">2022-12-12T13:15:00Z</dcterms:modified>
</cp:coreProperties>
</file>