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 xml:space="preserve">COMISSÃO DE </w:t>
      </w:r>
      <w:r w:rsidR="00166EF8">
        <w:rPr>
          <w:rFonts w:cs="Arial"/>
          <w:b/>
          <w:szCs w:val="28"/>
        </w:rPr>
        <w:t>CONSTITUIÇÃO</w:t>
      </w:r>
      <w:r w:rsidRPr="005E705F">
        <w:rPr>
          <w:rFonts w:cs="Arial"/>
          <w:b/>
          <w:szCs w:val="28"/>
        </w:rPr>
        <w:t>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487085">
        <w:rPr>
          <w:rFonts w:cs="Arial"/>
          <w:b/>
          <w:sz w:val="26"/>
          <w:szCs w:val="26"/>
        </w:rPr>
        <w:t>1</w:t>
      </w:r>
      <w:bookmarkStart w:id="0" w:name="_GoBack"/>
      <w:bookmarkEnd w:id="0"/>
      <w:r w:rsidR="00166EF8">
        <w:rPr>
          <w:rFonts w:cs="Arial"/>
          <w:b/>
          <w:sz w:val="26"/>
          <w:szCs w:val="26"/>
        </w:rPr>
        <w:t xml:space="preserve"> </w:t>
      </w:r>
      <w:r w:rsidR="004628E9" w:rsidRPr="005E705F">
        <w:rPr>
          <w:rFonts w:cs="Arial"/>
          <w:b/>
          <w:sz w:val="26"/>
          <w:szCs w:val="26"/>
        </w:rPr>
        <w:t>DE 20</w:t>
      </w:r>
      <w:r w:rsidR="00166EF8">
        <w:rPr>
          <w:rFonts w:cs="Arial"/>
          <w:b/>
          <w:sz w:val="26"/>
          <w:szCs w:val="26"/>
        </w:rPr>
        <w:t>22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DE602D" w:rsidRDefault="004628E9" w:rsidP="005E705F">
      <w:pPr>
        <w:pStyle w:val="Ttulo"/>
        <w:jc w:val="left"/>
        <w:rPr>
          <w:rFonts w:cs="Arial"/>
          <w:b/>
          <w:sz w:val="24"/>
        </w:rPr>
      </w:pPr>
      <w:r w:rsidRPr="00DE602D">
        <w:rPr>
          <w:rFonts w:cs="Arial"/>
          <w:b/>
          <w:sz w:val="24"/>
        </w:rPr>
        <w:t xml:space="preserve">ASSUNTO: </w:t>
      </w:r>
      <w:r w:rsidR="00B05BD1" w:rsidRPr="00DE602D">
        <w:rPr>
          <w:rFonts w:cs="Arial"/>
          <w:b/>
          <w:sz w:val="24"/>
        </w:rPr>
        <w:t xml:space="preserve">Projeto de </w:t>
      </w:r>
      <w:r w:rsidR="00494874" w:rsidRPr="00DE602D">
        <w:rPr>
          <w:rFonts w:cs="Arial"/>
          <w:b/>
          <w:sz w:val="24"/>
        </w:rPr>
        <w:t>Lei</w:t>
      </w:r>
      <w:r w:rsidR="00192C08" w:rsidRPr="00DE602D">
        <w:rPr>
          <w:rFonts w:cs="Arial"/>
          <w:b/>
          <w:sz w:val="24"/>
        </w:rPr>
        <w:t xml:space="preserve"> Nº </w:t>
      </w:r>
      <w:r w:rsidR="00EC2E2A" w:rsidRPr="00DE602D">
        <w:rPr>
          <w:rFonts w:cs="Arial"/>
          <w:b/>
          <w:sz w:val="24"/>
        </w:rPr>
        <w:t>0</w:t>
      </w:r>
      <w:r w:rsidR="00166EF8">
        <w:rPr>
          <w:rFonts w:cs="Arial"/>
          <w:b/>
          <w:sz w:val="24"/>
        </w:rPr>
        <w:t>41</w:t>
      </w:r>
      <w:r w:rsidR="00175F5A" w:rsidRPr="00DE602D">
        <w:rPr>
          <w:rFonts w:cs="Arial"/>
          <w:b/>
          <w:sz w:val="24"/>
        </w:rPr>
        <w:t>/20</w:t>
      </w:r>
      <w:r w:rsidR="00166EF8">
        <w:rPr>
          <w:rFonts w:cs="Arial"/>
          <w:b/>
          <w:sz w:val="24"/>
        </w:rPr>
        <w:t>22</w:t>
      </w:r>
      <w:r w:rsidR="00DE602D" w:rsidRPr="00DE602D">
        <w:rPr>
          <w:rFonts w:cs="Arial"/>
          <w:b/>
          <w:sz w:val="24"/>
        </w:rPr>
        <w:t xml:space="preserve"> (Lei de D</w:t>
      </w:r>
      <w:r w:rsidR="00166EF8">
        <w:rPr>
          <w:rFonts w:cs="Arial"/>
          <w:b/>
          <w:sz w:val="24"/>
        </w:rPr>
        <w:t>iretrizes Orçamentária para 2023</w:t>
      </w:r>
      <w:r w:rsidR="00DE602D" w:rsidRPr="00DE602D">
        <w:rPr>
          <w:rFonts w:cs="Arial"/>
          <w:b/>
          <w:sz w:val="24"/>
        </w:rPr>
        <w:t>).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E11F05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E602D">
        <w:rPr>
          <w:rFonts w:cs="Arial"/>
          <w:b/>
          <w:sz w:val="26"/>
          <w:szCs w:val="26"/>
        </w:rPr>
        <w:t>Poder Executivo</w:t>
      </w:r>
      <w:r w:rsidR="0014799D">
        <w:rPr>
          <w:rFonts w:cs="Arial"/>
          <w:b/>
          <w:sz w:val="26"/>
          <w:szCs w:val="26"/>
        </w:rPr>
        <w:t>.</w:t>
      </w:r>
    </w:p>
    <w:p w:rsidR="00903BDF" w:rsidRPr="005E705F" w:rsidRDefault="00903BD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B141F4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Trata-se </w:t>
      </w:r>
      <w:r w:rsidR="00DE602D">
        <w:rPr>
          <w:rFonts w:cs="Arial"/>
          <w:sz w:val="26"/>
          <w:szCs w:val="26"/>
        </w:rPr>
        <w:t>do</w:t>
      </w:r>
      <w:r w:rsidR="00166EF8">
        <w:rPr>
          <w:rFonts w:cs="Arial"/>
          <w:sz w:val="26"/>
          <w:szCs w:val="26"/>
        </w:rPr>
        <w:t xml:space="preserve"> Projeto de Lei Nº 041/2022</w:t>
      </w:r>
      <w:r>
        <w:rPr>
          <w:rFonts w:cs="Arial"/>
          <w:sz w:val="26"/>
          <w:szCs w:val="26"/>
        </w:rPr>
        <w:t xml:space="preserve"> (Lei de D</w:t>
      </w:r>
      <w:r w:rsidR="00166EF8">
        <w:rPr>
          <w:rFonts w:cs="Arial"/>
          <w:sz w:val="26"/>
          <w:szCs w:val="26"/>
        </w:rPr>
        <w:t>iretrizes Orçamentária para 2023</w:t>
      </w:r>
      <w:r>
        <w:rPr>
          <w:rFonts w:cs="Arial"/>
          <w:sz w:val="26"/>
          <w:szCs w:val="26"/>
        </w:rPr>
        <w:t>)</w:t>
      </w:r>
      <w:r w:rsidR="00DE602D">
        <w:rPr>
          <w:rFonts w:cs="Arial"/>
          <w:sz w:val="26"/>
          <w:szCs w:val="26"/>
        </w:rPr>
        <w:t>, de autoria do Poder Executivo</w:t>
      </w:r>
      <w:r w:rsidR="0014096A">
        <w:rPr>
          <w:rFonts w:cs="Arial"/>
          <w:sz w:val="26"/>
          <w:szCs w:val="26"/>
        </w:rPr>
        <w:t>.</w:t>
      </w:r>
    </w:p>
    <w:p w:rsidR="00D80725" w:rsidRDefault="00D80725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9D5EFB" w:rsidRDefault="00D80725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Após analisar todo o Projeto, foi constatado que o texto do Projeto de Lei não incluía as emendas parlamentares impositivas, para tanto, a Mesa Diretora apresentou a </w:t>
      </w:r>
      <w:r w:rsidR="009D5EFB">
        <w:rPr>
          <w:rFonts w:cs="Arial"/>
          <w:sz w:val="26"/>
          <w:szCs w:val="26"/>
        </w:rPr>
        <w:t xml:space="preserve">Emenda Modificativa Nº 001, </w:t>
      </w:r>
      <w:r>
        <w:rPr>
          <w:rFonts w:cs="Arial"/>
          <w:sz w:val="26"/>
          <w:szCs w:val="26"/>
        </w:rPr>
        <w:t xml:space="preserve">para que na Lei Orçamentária Anual – LOA, possam ser incluídas as Emendas </w:t>
      </w:r>
      <w:r w:rsidR="009D5EFB">
        <w:rPr>
          <w:rFonts w:cs="Arial"/>
          <w:sz w:val="26"/>
          <w:szCs w:val="26"/>
        </w:rPr>
        <w:t>do Orçamento Impositivo.</w:t>
      </w:r>
    </w:p>
    <w:p w:rsidR="009D5EFB" w:rsidRDefault="009D5EFB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4628E9" w:rsidRPr="005E705F" w:rsidRDefault="009D5EFB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Diante o exposto</w:t>
      </w:r>
      <w:r w:rsidR="004628E9" w:rsidRPr="005E705F">
        <w:rPr>
          <w:rFonts w:cs="Arial"/>
          <w:sz w:val="26"/>
          <w:szCs w:val="26"/>
        </w:rPr>
        <w:t>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="00F67BAA">
        <w:rPr>
          <w:rFonts w:ascii="Arial" w:hAnsi="Arial" w:cs="Arial"/>
          <w:sz w:val="26"/>
          <w:szCs w:val="26"/>
        </w:rPr>
        <w:t xml:space="preserve"> aprovação d</w:t>
      </w:r>
      <w:r w:rsidR="009D5EFB">
        <w:rPr>
          <w:rFonts w:ascii="Arial" w:hAnsi="Arial" w:cs="Arial"/>
          <w:sz w:val="26"/>
          <w:szCs w:val="26"/>
        </w:rPr>
        <w:t xml:space="preserve">o Projeto de Lei, com a </w:t>
      </w:r>
      <w:r w:rsidR="009F2B47">
        <w:rPr>
          <w:rFonts w:ascii="Arial" w:hAnsi="Arial" w:cs="Arial"/>
          <w:sz w:val="26"/>
          <w:szCs w:val="26"/>
        </w:rPr>
        <w:t>alteração</w:t>
      </w:r>
      <w:r w:rsidR="00E43602">
        <w:rPr>
          <w:rFonts w:ascii="Arial" w:hAnsi="Arial" w:cs="Arial"/>
          <w:sz w:val="26"/>
          <w:szCs w:val="26"/>
        </w:rPr>
        <w:t xml:space="preserve"> </w:t>
      </w:r>
      <w:r w:rsidR="009D5EFB">
        <w:rPr>
          <w:rFonts w:ascii="Arial" w:hAnsi="Arial" w:cs="Arial"/>
          <w:sz w:val="26"/>
          <w:szCs w:val="26"/>
        </w:rPr>
        <w:t>apresentada na Emenda Modificativa Nº 001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B141F4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51424E">
        <w:rPr>
          <w:rFonts w:ascii="Arial" w:hAnsi="Arial" w:cs="Arial"/>
          <w:sz w:val="26"/>
          <w:szCs w:val="26"/>
        </w:rPr>
        <w:t>05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14799D">
        <w:rPr>
          <w:rFonts w:ascii="Arial" w:hAnsi="Arial" w:cs="Arial"/>
          <w:sz w:val="26"/>
          <w:szCs w:val="26"/>
        </w:rPr>
        <w:t>agosto</w:t>
      </w:r>
      <w:r w:rsidR="0051424E">
        <w:rPr>
          <w:rFonts w:ascii="Arial" w:hAnsi="Arial" w:cs="Arial"/>
          <w:sz w:val="26"/>
          <w:szCs w:val="26"/>
        </w:rPr>
        <w:t xml:space="preserve"> de 2022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903BDF" w:rsidRDefault="00903BDF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51424E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Antônio Joaquim de Souza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4808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51424E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:rsidR="004628E9" w:rsidRPr="005E705F" w:rsidRDefault="0051424E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>
              <w:rPr>
                <w:rFonts w:ascii="Arial" w:hAnsi="Arial" w:cs="Arial"/>
                <w:bCs/>
                <w:i w:val="0"/>
                <w:sz w:val="26"/>
                <w:szCs w:val="26"/>
              </w:rPr>
              <w:t>Eudes de A. Pereira Júnior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CB" w:rsidRDefault="00611ECB">
      <w:r>
        <w:separator/>
      </w:r>
    </w:p>
  </w:endnote>
  <w:endnote w:type="continuationSeparator" w:id="0">
    <w:p w:rsidR="00611ECB" w:rsidRDefault="0061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CD2472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CD2472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CD2472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CD2472">
      <w:rPr>
        <w:rFonts w:ascii="Arial" w:hAnsi="Arial" w:cs="Arial"/>
        <w:b/>
        <w:i/>
        <w:noProof/>
        <w:sz w:val="20"/>
      </w:rPr>
      <w:fldChar w:fldCharType="begin"/>
    </w:r>
    <w:r w:rsidR="00334416" w:rsidRPr="00CD2472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CD2472">
      <w:rPr>
        <w:rFonts w:ascii="Arial" w:hAnsi="Arial" w:cs="Arial"/>
        <w:b/>
        <w:i/>
        <w:noProof/>
        <w:sz w:val="20"/>
      </w:rPr>
      <w:fldChar w:fldCharType="separate"/>
    </w:r>
    <w:r w:rsidR="00487085" w:rsidRPr="00487085">
      <w:rPr>
        <w:rFonts w:ascii="Cambria" w:hAnsi="Cambria" w:cs="Arial"/>
        <w:b/>
        <w:i/>
        <w:noProof/>
        <w:sz w:val="28"/>
        <w:szCs w:val="28"/>
      </w:rPr>
      <w:t>-</w:t>
    </w:r>
    <w:r w:rsidR="00487085">
      <w:rPr>
        <w:rFonts w:ascii="Arial" w:hAnsi="Arial" w:cs="Arial"/>
        <w:b/>
        <w:i/>
        <w:noProof/>
        <w:sz w:val="20"/>
      </w:rPr>
      <w:t xml:space="preserve"> 1 -</w:t>
    </w:r>
    <w:r w:rsidR="00B92DFB" w:rsidRPr="00CD2472">
      <w:rPr>
        <w:rFonts w:ascii="Arial" w:hAnsi="Arial" w:cs="Arial"/>
        <w:b/>
        <w:i/>
        <w:noProof/>
        <w:sz w:val="20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CB" w:rsidRDefault="00611ECB">
      <w:r>
        <w:separator/>
      </w:r>
    </w:p>
  </w:footnote>
  <w:footnote w:type="continuationSeparator" w:id="0">
    <w:p w:rsidR="00611ECB" w:rsidRDefault="0061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611E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611E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1B3"/>
    <w:rsid w:val="000F4B60"/>
    <w:rsid w:val="00117EA3"/>
    <w:rsid w:val="0012118D"/>
    <w:rsid w:val="001220F5"/>
    <w:rsid w:val="00127475"/>
    <w:rsid w:val="00130958"/>
    <w:rsid w:val="001313CC"/>
    <w:rsid w:val="001351C1"/>
    <w:rsid w:val="0014096A"/>
    <w:rsid w:val="00141393"/>
    <w:rsid w:val="0014799D"/>
    <w:rsid w:val="0015745C"/>
    <w:rsid w:val="001645ED"/>
    <w:rsid w:val="00166EF8"/>
    <w:rsid w:val="00167DA2"/>
    <w:rsid w:val="00173AE4"/>
    <w:rsid w:val="0017481A"/>
    <w:rsid w:val="00175F5A"/>
    <w:rsid w:val="00177375"/>
    <w:rsid w:val="0018059F"/>
    <w:rsid w:val="0019290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81E19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672"/>
    <w:rsid w:val="00372C2B"/>
    <w:rsid w:val="00375979"/>
    <w:rsid w:val="00377617"/>
    <w:rsid w:val="00382133"/>
    <w:rsid w:val="003849D4"/>
    <w:rsid w:val="003909B6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87085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1424E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1ECB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070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36237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3BDF"/>
    <w:rsid w:val="00904D5D"/>
    <w:rsid w:val="009171C2"/>
    <w:rsid w:val="0092017F"/>
    <w:rsid w:val="00922D0E"/>
    <w:rsid w:val="00926B23"/>
    <w:rsid w:val="0093164C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0930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5EFB"/>
    <w:rsid w:val="009D6BE7"/>
    <w:rsid w:val="009E2B38"/>
    <w:rsid w:val="009F2B47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1F4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17FBF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472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0725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02D"/>
    <w:rsid w:val="00DE61E7"/>
    <w:rsid w:val="00DE6B87"/>
    <w:rsid w:val="00DF37F3"/>
    <w:rsid w:val="00E06640"/>
    <w:rsid w:val="00E11F05"/>
    <w:rsid w:val="00E12784"/>
    <w:rsid w:val="00E251F0"/>
    <w:rsid w:val="00E42BA6"/>
    <w:rsid w:val="00E43602"/>
    <w:rsid w:val="00E45A92"/>
    <w:rsid w:val="00E46457"/>
    <w:rsid w:val="00E478E5"/>
    <w:rsid w:val="00E53194"/>
    <w:rsid w:val="00E53C34"/>
    <w:rsid w:val="00E5510E"/>
    <w:rsid w:val="00E55853"/>
    <w:rsid w:val="00E57F10"/>
    <w:rsid w:val="00E63478"/>
    <w:rsid w:val="00E6443E"/>
    <w:rsid w:val="00E671B4"/>
    <w:rsid w:val="00E71A9B"/>
    <w:rsid w:val="00E729C6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67BA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38B7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6A198F6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07CC6-8849-4A20-A662-B8AA1DBB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1085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2022-08-07T16:27:00Z</cp:lastPrinted>
  <dcterms:created xsi:type="dcterms:W3CDTF">2022-08-07T15:55:00Z</dcterms:created>
  <dcterms:modified xsi:type="dcterms:W3CDTF">2022-08-07T16:27:00Z</dcterms:modified>
</cp:coreProperties>
</file>