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871A5" w14:textId="77777777" w:rsidR="004628E9" w:rsidRPr="007A5052" w:rsidRDefault="004628E9" w:rsidP="007A5052">
      <w:pPr>
        <w:pStyle w:val="Ttulo"/>
        <w:rPr>
          <w:rFonts w:cs="Arial"/>
          <w:b/>
          <w:color w:val="003300"/>
          <w:sz w:val="24"/>
          <w:u w:val="single"/>
        </w:rPr>
      </w:pPr>
    </w:p>
    <w:p w14:paraId="668C8F9F" w14:textId="77777777" w:rsidR="004628E9" w:rsidRPr="007A5052" w:rsidRDefault="004628E9" w:rsidP="007A5052">
      <w:pPr>
        <w:pStyle w:val="Ttulo"/>
        <w:rPr>
          <w:rFonts w:cs="Arial"/>
          <w:b/>
          <w:szCs w:val="28"/>
        </w:rPr>
      </w:pPr>
      <w:r w:rsidRPr="007A5052">
        <w:rPr>
          <w:rFonts w:cs="Arial"/>
          <w:b/>
          <w:szCs w:val="28"/>
        </w:rPr>
        <w:t>COMISSÃO DE LEGISLAÇÃO, JUSTIÇA E REDAÇÃO FINAL</w:t>
      </w:r>
    </w:p>
    <w:p w14:paraId="396EA7F2" w14:textId="77777777" w:rsidR="00A93765" w:rsidRPr="007A5052" w:rsidRDefault="00A93765" w:rsidP="007A5052">
      <w:pPr>
        <w:pStyle w:val="Ttulo"/>
        <w:rPr>
          <w:rFonts w:cs="Arial"/>
          <w:b/>
          <w:sz w:val="24"/>
        </w:rPr>
      </w:pPr>
    </w:p>
    <w:p w14:paraId="261CE113" w14:textId="38A53804" w:rsidR="004628E9" w:rsidRPr="009F3E54" w:rsidRDefault="00410A4D" w:rsidP="007A5052">
      <w:pPr>
        <w:pStyle w:val="Ttulo"/>
        <w:jc w:val="left"/>
        <w:rPr>
          <w:rFonts w:cs="Arial"/>
          <w:b/>
          <w:sz w:val="26"/>
          <w:szCs w:val="26"/>
        </w:rPr>
      </w:pPr>
      <w:r>
        <w:rPr>
          <w:rFonts w:cs="Arial"/>
          <w:b/>
          <w:sz w:val="26"/>
          <w:szCs w:val="26"/>
        </w:rPr>
        <w:t>PARECER Nº 040</w:t>
      </w:r>
      <w:bookmarkStart w:id="0" w:name="_GoBack"/>
      <w:bookmarkEnd w:id="0"/>
      <w:r w:rsidR="004628E9" w:rsidRPr="009F3E54">
        <w:rPr>
          <w:rFonts w:cs="Arial"/>
          <w:b/>
          <w:sz w:val="26"/>
          <w:szCs w:val="26"/>
        </w:rPr>
        <w:t xml:space="preserve"> DE 20</w:t>
      </w:r>
      <w:r w:rsidR="00464227" w:rsidRPr="009F3E54">
        <w:rPr>
          <w:rFonts w:cs="Arial"/>
          <w:b/>
          <w:sz w:val="26"/>
          <w:szCs w:val="26"/>
        </w:rPr>
        <w:t>21</w:t>
      </w:r>
    </w:p>
    <w:p w14:paraId="3CF3627B" w14:textId="77777777" w:rsidR="000926D1" w:rsidRPr="007A5052" w:rsidRDefault="000926D1" w:rsidP="007A5052">
      <w:pPr>
        <w:pStyle w:val="Ttulo"/>
        <w:jc w:val="left"/>
        <w:rPr>
          <w:rFonts w:cs="Arial"/>
          <w:b/>
          <w:sz w:val="26"/>
          <w:szCs w:val="26"/>
        </w:rPr>
      </w:pPr>
    </w:p>
    <w:p w14:paraId="6015D496" w14:textId="5922A99F" w:rsidR="004628E9" w:rsidRPr="007A5052" w:rsidRDefault="004628E9" w:rsidP="007A5052">
      <w:pPr>
        <w:pStyle w:val="Ttulo"/>
        <w:jc w:val="left"/>
        <w:rPr>
          <w:rFonts w:cs="Arial"/>
          <w:b/>
          <w:sz w:val="26"/>
          <w:szCs w:val="26"/>
        </w:rPr>
      </w:pPr>
      <w:r w:rsidRPr="007A5052">
        <w:rPr>
          <w:rFonts w:cs="Arial"/>
          <w:b/>
          <w:sz w:val="26"/>
          <w:szCs w:val="26"/>
        </w:rPr>
        <w:t xml:space="preserve">ASSUNTO: </w:t>
      </w:r>
      <w:r w:rsidR="00DD142D">
        <w:rPr>
          <w:rFonts w:cs="Arial"/>
          <w:b/>
          <w:sz w:val="26"/>
          <w:szCs w:val="26"/>
        </w:rPr>
        <w:t xml:space="preserve">Proposta de Emenda à Lei Orgânica Municipal </w:t>
      </w:r>
      <w:r w:rsidR="00192C08" w:rsidRPr="007A5052">
        <w:rPr>
          <w:rFonts w:cs="Arial"/>
          <w:b/>
          <w:sz w:val="26"/>
          <w:szCs w:val="26"/>
        </w:rPr>
        <w:t xml:space="preserve">Nº </w:t>
      </w:r>
      <w:r w:rsidR="00FE6035" w:rsidRPr="007A5052">
        <w:rPr>
          <w:rFonts w:cs="Arial"/>
          <w:b/>
          <w:sz w:val="26"/>
          <w:szCs w:val="26"/>
        </w:rPr>
        <w:t>0</w:t>
      </w:r>
      <w:r w:rsidR="00DD142D">
        <w:rPr>
          <w:rFonts w:cs="Arial"/>
          <w:b/>
          <w:sz w:val="26"/>
          <w:szCs w:val="26"/>
        </w:rPr>
        <w:t>02</w:t>
      </w:r>
      <w:r w:rsidR="00175F5A" w:rsidRPr="007A5052">
        <w:rPr>
          <w:rFonts w:cs="Arial"/>
          <w:b/>
          <w:sz w:val="26"/>
          <w:szCs w:val="26"/>
        </w:rPr>
        <w:t>/20</w:t>
      </w:r>
      <w:r w:rsidR="00464227" w:rsidRPr="007A5052">
        <w:rPr>
          <w:rFonts w:cs="Arial"/>
          <w:b/>
          <w:sz w:val="26"/>
          <w:szCs w:val="26"/>
        </w:rPr>
        <w:t>21</w:t>
      </w:r>
      <w:r w:rsidR="00DD142D">
        <w:rPr>
          <w:rFonts w:cs="Arial"/>
          <w:b/>
          <w:sz w:val="26"/>
          <w:szCs w:val="26"/>
        </w:rPr>
        <w:t>.</w:t>
      </w:r>
    </w:p>
    <w:p w14:paraId="12C6BD34" w14:textId="77777777" w:rsidR="00D60F33" w:rsidRPr="007A5052" w:rsidRDefault="00D60F33" w:rsidP="007A5052">
      <w:pPr>
        <w:pStyle w:val="Ttulo"/>
        <w:jc w:val="left"/>
        <w:rPr>
          <w:rFonts w:cs="Arial"/>
          <w:b/>
          <w:sz w:val="26"/>
          <w:szCs w:val="26"/>
        </w:rPr>
      </w:pPr>
    </w:p>
    <w:p w14:paraId="40895868" w14:textId="2FD2BBCB" w:rsidR="004628E9" w:rsidRPr="007A5052" w:rsidRDefault="004628E9" w:rsidP="007A5052">
      <w:pPr>
        <w:pStyle w:val="Ttulo"/>
        <w:jc w:val="left"/>
        <w:rPr>
          <w:rFonts w:cs="Arial"/>
          <w:b/>
          <w:sz w:val="26"/>
          <w:szCs w:val="26"/>
        </w:rPr>
      </w:pPr>
      <w:r w:rsidRPr="007A5052">
        <w:rPr>
          <w:rFonts w:cs="Arial"/>
          <w:b/>
          <w:sz w:val="26"/>
          <w:szCs w:val="26"/>
        </w:rPr>
        <w:t xml:space="preserve">AUTOR: </w:t>
      </w:r>
      <w:r w:rsidR="00DD142D">
        <w:rPr>
          <w:rFonts w:cs="Arial"/>
          <w:b/>
          <w:sz w:val="26"/>
          <w:szCs w:val="26"/>
        </w:rPr>
        <w:t>Mesa Diretora</w:t>
      </w:r>
    </w:p>
    <w:p w14:paraId="78833F6B" w14:textId="77777777" w:rsidR="00D60F33" w:rsidRPr="007A5052" w:rsidRDefault="00D60F33" w:rsidP="007A5052">
      <w:pPr>
        <w:pStyle w:val="Ttulo"/>
        <w:jc w:val="left"/>
        <w:rPr>
          <w:rFonts w:cs="Arial"/>
          <w:b/>
          <w:sz w:val="26"/>
          <w:szCs w:val="26"/>
        </w:rPr>
      </w:pPr>
    </w:p>
    <w:p w14:paraId="668833D3" w14:textId="32CD6DEA" w:rsidR="007A5052" w:rsidRDefault="00DD142D" w:rsidP="007A5052">
      <w:pPr>
        <w:pStyle w:val="Ttulo"/>
        <w:ind w:firstLine="1701"/>
        <w:jc w:val="both"/>
        <w:rPr>
          <w:rFonts w:cs="Arial"/>
          <w:sz w:val="24"/>
        </w:rPr>
      </w:pPr>
      <w:r>
        <w:rPr>
          <w:rFonts w:cs="Arial"/>
          <w:sz w:val="24"/>
        </w:rPr>
        <w:t>Em análise a Proposta de Emenda à Lei Orgânica Municipal Nº 002/2021</w:t>
      </w:r>
      <w:r w:rsidR="007A5052" w:rsidRPr="007A5052">
        <w:rPr>
          <w:rFonts w:cs="Arial"/>
          <w:sz w:val="24"/>
        </w:rPr>
        <w:t>, apresentamos o seguinte Parecer:</w:t>
      </w:r>
    </w:p>
    <w:p w14:paraId="0DFE6A86" w14:textId="6E95247B" w:rsidR="00573E9A" w:rsidRDefault="00573E9A" w:rsidP="007A5052">
      <w:pPr>
        <w:pStyle w:val="Ttulo"/>
        <w:ind w:firstLine="1701"/>
        <w:jc w:val="both"/>
        <w:rPr>
          <w:rFonts w:cs="Arial"/>
          <w:sz w:val="24"/>
        </w:rPr>
      </w:pPr>
    </w:p>
    <w:p w14:paraId="78E97231" w14:textId="77777777" w:rsidR="00542D6A" w:rsidRDefault="00573E9A" w:rsidP="00573E9A">
      <w:pPr>
        <w:pStyle w:val="Ttulo"/>
        <w:ind w:firstLine="1701"/>
        <w:jc w:val="both"/>
        <w:rPr>
          <w:rFonts w:cs="Arial"/>
          <w:sz w:val="24"/>
        </w:rPr>
      </w:pPr>
      <w:r>
        <w:rPr>
          <w:rFonts w:cs="Arial"/>
          <w:sz w:val="24"/>
        </w:rPr>
        <w:t xml:space="preserve"> </w:t>
      </w:r>
      <w:r w:rsidRPr="00573E9A">
        <w:rPr>
          <w:rFonts w:cs="Arial"/>
          <w:sz w:val="24"/>
        </w:rPr>
        <w:t xml:space="preserve">A Constituição da República Federativa do Brasil de 1988, em seu artigo </w:t>
      </w:r>
      <w:proofErr w:type="gramStart"/>
      <w:r w:rsidRPr="00573E9A">
        <w:rPr>
          <w:rFonts w:cs="Arial"/>
          <w:sz w:val="24"/>
        </w:rPr>
        <w:t>29 caput</w:t>
      </w:r>
      <w:proofErr w:type="gramEnd"/>
      <w:r w:rsidRPr="00573E9A">
        <w:rPr>
          <w:rFonts w:cs="Arial"/>
          <w:sz w:val="24"/>
        </w:rPr>
        <w:t>,</w:t>
      </w:r>
      <w:r>
        <w:rPr>
          <w:rFonts w:cs="Arial"/>
          <w:sz w:val="24"/>
        </w:rPr>
        <w:t xml:space="preserve"> </w:t>
      </w:r>
      <w:r w:rsidRPr="00573E9A">
        <w:rPr>
          <w:rFonts w:cs="Arial"/>
          <w:sz w:val="24"/>
        </w:rPr>
        <w:t>informa que: “O Município reger-se-á por lei orgânica, votada em dois turnos, com o</w:t>
      </w:r>
      <w:r>
        <w:rPr>
          <w:rFonts w:cs="Arial"/>
          <w:sz w:val="24"/>
        </w:rPr>
        <w:t xml:space="preserve"> </w:t>
      </w:r>
      <w:r w:rsidRPr="00573E9A">
        <w:rPr>
          <w:rFonts w:cs="Arial"/>
          <w:sz w:val="24"/>
        </w:rPr>
        <w:t>interstício mínimo de dez dias, e aprovada por dois terços dos membros da Câmara</w:t>
      </w:r>
      <w:r>
        <w:rPr>
          <w:rFonts w:cs="Arial"/>
          <w:sz w:val="24"/>
        </w:rPr>
        <w:t xml:space="preserve"> </w:t>
      </w:r>
      <w:r w:rsidRPr="00573E9A">
        <w:rPr>
          <w:rFonts w:cs="Arial"/>
          <w:sz w:val="24"/>
        </w:rPr>
        <w:t>Municipal, que a promulgará, atendidos os princípios estabelecidos nesta Constituição,</w:t>
      </w:r>
      <w:r>
        <w:rPr>
          <w:rFonts w:cs="Arial"/>
          <w:sz w:val="24"/>
        </w:rPr>
        <w:t xml:space="preserve"> </w:t>
      </w:r>
      <w:r w:rsidRPr="00573E9A">
        <w:rPr>
          <w:rFonts w:cs="Arial"/>
          <w:sz w:val="24"/>
        </w:rPr>
        <w:t>na Constituição do respectivo E</w:t>
      </w:r>
      <w:r w:rsidR="00542D6A">
        <w:rPr>
          <w:rFonts w:cs="Arial"/>
          <w:sz w:val="24"/>
        </w:rPr>
        <w:t>stado e os seguintes preceitos”.</w:t>
      </w:r>
    </w:p>
    <w:p w14:paraId="1224B900" w14:textId="77777777" w:rsidR="00542D6A" w:rsidRDefault="00542D6A" w:rsidP="00573E9A">
      <w:pPr>
        <w:pStyle w:val="Ttulo"/>
        <w:ind w:firstLine="1701"/>
        <w:jc w:val="both"/>
        <w:rPr>
          <w:rFonts w:cs="Arial"/>
          <w:sz w:val="24"/>
        </w:rPr>
      </w:pPr>
    </w:p>
    <w:p w14:paraId="03BE96A1" w14:textId="12FD47C5" w:rsidR="00573E9A" w:rsidRDefault="00542D6A" w:rsidP="00573E9A">
      <w:pPr>
        <w:pStyle w:val="Ttulo"/>
        <w:ind w:firstLine="1701"/>
        <w:jc w:val="both"/>
        <w:rPr>
          <w:rFonts w:cs="Arial"/>
          <w:sz w:val="24"/>
        </w:rPr>
      </w:pPr>
      <w:r>
        <w:rPr>
          <w:rFonts w:cs="Arial"/>
          <w:sz w:val="24"/>
        </w:rPr>
        <w:t>C</w:t>
      </w:r>
      <w:r w:rsidR="00573E9A" w:rsidRPr="00573E9A">
        <w:rPr>
          <w:rFonts w:cs="Arial"/>
          <w:sz w:val="24"/>
        </w:rPr>
        <w:t>orolário da projeção</w:t>
      </w:r>
      <w:r w:rsidR="00573E9A">
        <w:rPr>
          <w:rFonts w:cs="Arial"/>
          <w:sz w:val="24"/>
        </w:rPr>
        <w:t xml:space="preserve"> </w:t>
      </w:r>
      <w:r w:rsidR="00573E9A" w:rsidRPr="00573E9A">
        <w:rPr>
          <w:rFonts w:cs="Arial"/>
          <w:sz w:val="24"/>
        </w:rPr>
        <w:t>dos Municípios como ente de direito público interno autônomo pelo constituinte originário,</w:t>
      </w:r>
      <w:r w:rsidR="00573E9A">
        <w:rPr>
          <w:rFonts w:cs="Arial"/>
          <w:sz w:val="24"/>
        </w:rPr>
        <w:t xml:space="preserve"> </w:t>
      </w:r>
      <w:r w:rsidR="00573E9A" w:rsidRPr="00573E9A">
        <w:rPr>
          <w:rFonts w:cs="Arial"/>
          <w:sz w:val="24"/>
        </w:rPr>
        <w:t xml:space="preserve">nos termos do artigo </w:t>
      </w:r>
      <w:proofErr w:type="gramStart"/>
      <w:r w:rsidR="00573E9A" w:rsidRPr="00573E9A">
        <w:rPr>
          <w:rFonts w:cs="Arial"/>
          <w:sz w:val="24"/>
        </w:rPr>
        <w:t>18 caput</w:t>
      </w:r>
      <w:proofErr w:type="gramEnd"/>
      <w:r>
        <w:rPr>
          <w:rFonts w:cs="Arial"/>
          <w:sz w:val="24"/>
        </w:rPr>
        <w:t>,</w:t>
      </w:r>
      <w:r w:rsidR="00573E9A" w:rsidRPr="00573E9A">
        <w:rPr>
          <w:rFonts w:cs="Arial"/>
          <w:sz w:val="24"/>
        </w:rPr>
        <w:t xml:space="preserve"> também do Texto Maior: “A organização político</w:t>
      </w:r>
      <w:r w:rsidR="00573E9A">
        <w:rPr>
          <w:rFonts w:cs="Arial"/>
          <w:sz w:val="24"/>
        </w:rPr>
        <w:t xml:space="preserve"> </w:t>
      </w:r>
      <w:r w:rsidR="00573E9A" w:rsidRPr="00573E9A">
        <w:rPr>
          <w:rFonts w:cs="Arial"/>
          <w:sz w:val="24"/>
        </w:rPr>
        <w:t>administrativa</w:t>
      </w:r>
      <w:r w:rsidR="00573E9A">
        <w:rPr>
          <w:rFonts w:cs="Arial"/>
          <w:sz w:val="24"/>
        </w:rPr>
        <w:t xml:space="preserve"> </w:t>
      </w:r>
      <w:r w:rsidR="00573E9A" w:rsidRPr="00573E9A">
        <w:rPr>
          <w:rFonts w:cs="Arial"/>
          <w:sz w:val="24"/>
        </w:rPr>
        <w:t>da República Federativa do Brasil compreende a União, os Estados, o</w:t>
      </w:r>
      <w:r w:rsidR="00573E9A">
        <w:rPr>
          <w:rFonts w:cs="Arial"/>
          <w:sz w:val="24"/>
        </w:rPr>
        <w:t xml:space="preserve"> </w:t>
      </w:r>
      <w:r w:rsidR="00573E9A" w:rsidRPr="00573E9A">
        <w:rPr>
          <w:rFonts w:cs="Arial"/>
          <w:sz w:val="24"/>
        </w:rPr>
        <w:t>Distrito Federal e os Municípios, todos autônomos, nos termos desta Constituição”.</w:t>
      </w:r>
    </w:p>
    <w:p w14:paraId="0F085E81" w14:textId="5FCC45BE" w:rsidR="00573E9A" w:rsidRDefault="00573E9A" w:rsidP="00573E9A">
      <w:pPr>
        <w:pStyle w:val="Ttulo"/>
        <w:ind w:firstLine="1701"/>
        <w:jc w:val="both"/>
        <w:rPr>
          <w:rFonts w:cs="Arial"/>
          <w:sz w:val="24"/>
        </w:rPr>
      </w:pPr>
    </w:p>
    <w:p w14:paraId="3A9C776B" w14:textId="42F71380" w:rsidR="00573E9A" w:rsidRDefault="00573E9A" w:rsidP="00573E9A">
      <w:pPr>
        <w:pStyle w:val="Ttulo"/>
        <w:ind w:firstLine="1701"/>
        <w:jc w:val="both"/>
        <w:rPr>
          <w:rFonts w:cs="Arial"/>
          <w:sz w:val="24"/>
        </w:rPr>
      </w:pPr>
      <w:r>
        <w:rPr>
          <w:rFonts w:cs="Arial"/>
          <w:sz w:val="24"/>
        </w:rPr>
        <w:t>O artigo 50</w:t>
      </w:r>
      <w:r w:rsidRPr="00573E9A">
        <w:rPr>
          <w:rFonts w:cs="Arial"/>
          <w:sz w:val="24"/>
        </w:rPr>
        <w:t xml:space="preserve">, inciso I da Lei Orgânica do Município de </w:t>
      </w:r>
      <w:r>
        <w:rPr>
          <w:rFonts w:cs="Arial"/>
          <w:sz w:val="24"/>
        </w:rPr>
        <w:t>Jatobá</w:t>
      </w:r>
      <w:r w:rsidRPr="00573E9A">
        <w:rPr>
          <w:rFonts w:cs="Arial"/>
          <w:sz w:val="24"/>
        </w:rPr>
        <w:t xml:space="preserve"> informa</w:t>
      </w:r>
      <w:r>
        <w:rPr>
          <w:rFonts w:cs="Arial"/>
          <w:sz w:val="24"/>
        </w:rPr>
        <w:t xml:space="preserve"> </w:t>
      </w:r>
      <w:r w:rsidRPr="00573E9A">
        <w:rPr>
          <w:rFonts w:cs="Arial"/>
          <w:sz w:val="24"/>
        </w:rPr>
        <w:t xml:space="preserve">que o “Processo Legislativo </w:t>
      </w:r>
      <w:r>
        <w:rPr>
          <w:rFonts w:cs="Arial"/>
          <w:sz w:val="24"/>
        </w:rPr>
        <w:t xml:space="preserve">municipal </w:t>
      </w:r>
      <w:r w:rsidRPr="00573E9A">
        <w:rPr>
          <w:rFonts w:cs="Arial"/>
          <w:sz w:val="24"/>
        </w:rPr>
        <w:t>compreende a elaboração de Emendas à Lei Orgânica” e,</w:t>
      </w:r>
      <w:r w:rsidR="00680B8E">
        <w:rPr>
          <w:rFonts w:cs="Arial"/>
          <w:sz w:val="24"/>
        </w:rPr>
        <w:t xml:space="preserve"> </w:t>
      </w:r>
      <w:r w:rsidRPr="00573E9A">
        <w:rPr>
          <w:rFonts w:cs="Arial"/>
          <w:sz w:val="24"/>
        </w:rPr>
        <w:t>neste mister, o artigo seguinte disciplina:</w:t>
      </w:r>
    </w:p>
    <w:p w14:paraId="1BB3DC89" w14:textId="681E329C" w:rsidR="00680B8E" w:rsidRDefault="00680B8E" w:rsidP="00573E9A">
      <w:pPr>
        <w:pStyle w:val="Ttulo"/>
        <w:ind w:firstLine="1701"/>
        <w:jc w:val="both"/>
        <w:rPr>
          <w:rFonts w:cs="Arial"/>
          <w:sz w:val="24"/>
        </w:rPr>
      </w:pPr>
    </w:p>
    <w:p w14:paraId="69886662" w14:textId="05C8F2CA" w:rsidR="00680B8E" w:rsidRPr="00542D6A" w:rsidRDefault="00680B8E" w:rsidP="00542D6A">
      <w:pPr>
        <w:pStyle w:val="Ttulo"/>
        <w:ind w:firstLine="1701"/>
        <w:jc w:val="both"/>
        <w:rPr>
          <w:rFonts w:cs="Arial"/>
          <w:b/>
          <w:sz w:val="24"/>
        </w:rPr>
      </w:pPr>
      <w:r w:rsidRPr="00542D6A">
        <w:rPr>
          <w:rFonts w:cs="Arial"/>
          <w:b/>
          <w:sz w:val="24"/>
        </w:rPr>
        <w:t>Art. 51. A lei Orgânica poderá ser emendada mediante proposta:</w:t>
      </w:r>
    </w:p>
    <w:p w14:paraId="4E21BCFD" w14:textId="1B23BA23" w:rsidR="00680B8E" w:rsidRPr="00542D6A" w:rsidRDefault="00680B8E" w:rsidP="00542D6A">
      <w:pPr>
        <w:pStyle w:val="Ttulo"/>
        <w:ind w:firstLine="1701"/>
        <w:jc w:val="both"/>
        <w:rPr>
          <w:rFonts w:cs="Arial"/>
          <w:b/>
          <w:sz w:val="24"/>
        </w:rPr>
      </w:pPr>
    </w:p>
    <w:p w14:paraId="78DEEA9D" w14:textId="77777777" w:rsidR="00680B8E" w:rsidRPr="00542D6A" w:rsidRDefault="00680B8E" w:rsidP="00542D6A">
      <w:pPr>
        <w:pStyle w:val="Ttulo"/>
        <w:ind w:firstLine="1701"/>
        <w:jc w:val="both"/>
        <w:rPr>
          <w:rFonts w:cs="Arial"/>
          <w:b/>
          <w:sz w:val="24"/>
        </w:rPr>
      </w:pPr>
      <w:r w:rsidRPr="00542D6A">
        <w:rPr>
          <w:rFonts w:cs="Arial"/>
          <w:b/>
          <w:sz w:val="24"/>
        </w:rPr>
        <w:t xml:space="preserve">I - </w:t>
      </w:r>
      <w:proofErr w:type="gramStart"/>
      <w:r w:rsidRPr="00542D6A">
        <w:rPr>
          <w:rFonts w:cs="Arial"/>
          <w:b/>
          <w:sz w:val="24"/>
        </w:rPr>
        <w:t>de</w:t>
      </w:r>
      <w:proofErr w:type="gramEnd"/>
      <w:r w:rsidRPr="00542D6A">
        <w:rPr>
          <w:rFonts w:cs="Arial"/>
          <w:b/>
          <w:sz w:val="24"/>
        </w:rPr>
        <w:t xml:space="preserve"> um terço, no mínimo, dos membros da Câmara Municipal;</w:t>
      </w:r>
    </w:p>
    <w:p w14:paraId="1ADB8A37" w14:textId="77777777" w:rsidR="00680B8E" w:rsidRPr="00542D6A" w:rsidRDefault="00680B8E" w:rsidP="00542D6A">
      <w:pPr>
        <w:pStyle w:val="Ttulo"/>
        <w:ind w:firstLine="1701"/>
        <w:jc w:val="both"/>
        <w:rPr>
          <w:rFonts w:cs="Arial"/>
          <w:b/>
          <w:sz w:val="24"/>
        </w:rPr>
      </w:pPr>
      <w:r w:rsidRPr="00542D6A">
        <w:rPr>
          <w:rFonts w:cs="Arial"/>
          <w:b/>
          <w:sz w:val="24"/>
        </w:rPr>
        <w:t xml:space="preserve">II - </w:t>
      </w:r>
      <w:proofErr w:type="gramStart"/>
      <w:r w:rsidRPr="00542D6A">
        <w:rPr>
          <w:rFonts w:cs="Arial"/>
          <w:b/>
          <w:sz w:val="24"/>
        </w:rPr>
        <w:t>do</w:t>
      </w:r>
      <w:proofErr w:type="gramEnd"/>
      <w:r w:rsidRPr="00542D6A">
        <w:rPr>
          <w:rFonts w:cs="Arial"/>
          <w:b/>
          <w:sz w:val="24"/>
        </w:rPr>
        <w:t xml:space="preserve"> Prefeito;</w:t>
      </w:r>
    </w:p>
    <w:p w14:paraId="2F9BB759" w14:textId="2C6CE88B" w:rsidR="00680B8E" w:rsidRPr="00542D6A" w:rsidRDefault="00680B8E" w:rsidP="00542D6A">
      <w:pPr>
        <w:pStyle w:val="Ttulo"/>
        <w:ind w:firstLine="1701"/>
        <w:jc w:val="both"/>
        <w:rPr>
          <w:rFonts w:cs="Arial"/>
          <w:b/>
          <w:sz w:val="24"/>
        </w:rPr>
      </w:pPr>
      <w:r w:rsidRPr="00542D6A">
        <w:rPr>
          <w:rFonts w:cs="Arial"/>
          <w:b/>
          <w:sz w:val="24"/>
        </w:rPr>
        <w:t>III - de iniciativa popular, subscrita por, no mínimo, cinco por cento dos eleitores alistados no Município.</w:t>
      </w:r>
    </w:p>
    <w:p w14:paraId="3617940A" w14:textId="47DAFA0B" w:rsidR="00680B8E" w:rsidRPr="00542D6A" w:rsidRDefault="00680B8E" w:rsidP="00542D6A">
      <w:pPr>
        <w:pStyle w:val="Ttulo"/>
        <w:ind w:firstLine="1701"/>
        <w:jc w:val="both"/>
        <w:rPr>
          <w:rFonts w:cs="Arial"/>
          <w:b/>
          <w:sz w:val="24"/>
        </w:rPr>
      </w:pPr>
      <w:r w:rsidRPr="00542D6A">
        <w:rPr>
          <w:rFonts w:cs="Arial"/>
          <w:b/>
          <w:sz w:val="24"/>
        </w:rPr>
        <w:t>§ 1º. A proposta será discutida e votada em dois turnos, com interstício mínimo de dez dias, considerando-se aprovada se obtiver favoráveis, em ambos, dois terços dos votos dos membros da Câmara Municipal.</w:t>
      </w:r>
    </w:p>
    <w:p w14:paraId="5A1C619D" w14:textId="51A383AC" w:rsidR="00680B8E" w:rsidRPr="00542D6A" w:rsidRDefault="00680B8E" w:rsidP="00542D6A">
      <w:pPr>
        <w:pStyle w:val="Ttulo"/>
        <w:ind w:firstLine="1701"/>
        <w:jc w:val="both"/>
        <w:rPr>
          <w:rFonts w:cs="Arial"/>
          <w:b/>
          <w:sz w:val="24"/>
        </w:rPr>
      </w:pPr>
      <w:r w:rsidRPr="00542D6A">
        <w:rPr>
          <w:rFonts w:cs="Arial"/>
          <w:b/>
          <w:sz w:val="24"/>
        </w:rPr>
        <w:t>§ 2º. A emenda será promulgada pela Mesa da Câmara Municipal com o respectivo número de ordem.</w:t>
      </w:r>
    </w:p>
    <w:p w14:paraId="74A0BCF8" w14:textId="144840F2" w:rsidR="00680B8E" w:rsidRPr="00542D6A" w:rsidRDefault="00680B8E" w:rsidP="00542D6A">
      <w:pPr>
        <w:pStyle w:val="Ttulo"/>
        <w:ind w:firstLine="1701"/>
        <w:jc w:val="both"/>
        <w:rPr>
          <w:rFonts w:cs="Arial"/>
          <w:b/>
          <w:sz w:val="24"/>
        </w:rPr>
      </w:pPr>
      <w:r w:rsidRPr="00542D6A">
        <w:rPr>
          <w:rFonts w:cs="Arial"/>
          <w:b/>
          <w:sz w:val="24"/>
        </w:rPr>
        <w:t>§ 3º. A Lei Orgânica não poderá ser emendada na vigência de estado de sítio ou de intervenção no Município.</w:t>
      </w:r>
    </w:p>
    <w:p w14:paraId="557E71F3" w14:textId="77777777" w:rsidR="00680B8E" w:rsidRPr="00542D6A" w:rsidRDefault="00680B8E" w:rsidP="00542D6A">
      <w:pPr>
        <w:pStyle w:val="Ttulo"/>
        <w:ind w:firstLine="1701"/>
        <w:jc w:val="both"/>
        <w:rPr>
          <w:rFonts w:cs="Arial"/>
          <w:b/>
          <w:sz w:val="24"/>
        </w:rPr>
      </w:pPr>
      <w:r w:rsidRPr="00542D6A">
        <w:rPr>
          <w:rFonts w:cs="Arial"/>
          <w:b/>
          <w:sz w:val="24"/>
        </w:rPr>
        <w:t>§ 4º. Não será objeto de deliberação a proposta de emenda tendente a:</w:t>
      </w:r>
    </w:p>
    <w:p w14:paraId="6EE65ADB" w14:textId="77777777" w:rsidR="00680B8E" w:rsidRPr="00542D6A" w:rsidRDefault="00680B8E" w:rsidP="00542D6A">
      <w:pPr>
        <w:pStyle w:val="Ttulo"/>
        <w:ind w:firstLine="1701"/>
        <w:jc w:val="both"/>
        <w:rPr>
          <w:rFonts w:cs="Arial"/>
          <w:b/>
          <w:sz w:val="24"/>
        </w:rPr>
      </w:pPr>
      <w:r w:rsidRPr="00542D6A">
        <w:rPr>
          <w:rFonts w:cs="Arial"/>
          <w:b/>
          <w:sz w:val="24"/>
        </w:rPr>
        <w:t xml:space="preserve">I - </w:t>
      </w:r>
      <w:proofErr w:type="gramStart"/>
      <w:r w:rsidRPr="00542D6A">
        <w:rPr>
          <w:rFonts w:cs="Arial"/>
          <w:b/>
          <w:sz w:val="24"/>
        </w:rPr>
        <w:t>abolir</w:t>
      </w:r>
      <w:proofErr w:type="gramEnd"/>
      <w:r w:rsidRPr="00542D6A">
        <w:rPr>
          <w:rFonts w:cs="Arial"/>
          <w:b/>
          <w:sz w:val="24"/>
        </w:rPr>
        <w:t xml:space="preserve"> o Município;</w:t>
      </w:r>
    </w:p>
    <w:p w14:paraId="44A898CC" w14:textId="6DFFF1A1" w:rsidR="00680B8E" w:rsidRPr="00542D6A" w:rsidRDefault="00680B8E" w:rsidP="00542D6A">
      <w:pPr>
        <w:pStyle w:val="Ttulo"/>
        <w:ind w:firstLine="1701"/>
        <w:jc w:val="both"/>
        <w:rPr>
          <w:rFonts w:cs="Arial"/>
          <w:b/>
          <w:sz w:val="24"/>
        </w:rPr>
      </w:pPr>
      <w:r w:rsidRPr="00542D6A">
        <w:rPr>
          <w:rFonts w:cs="Arial"/>
          <w:b/>
          <w:sz w:val="24"/>
        </w:rPr>
        <w:t xml:space="preserve">II - </w:t>
      </w:r>
      <w:proofErr w:type="gramStart"/>
      <w:r w:rsidRPr="00542D6A">
        <w:rPr>
          <w:rFonts w:cs="Arial"/>
          <w:b/>
          <w:sz w:val="24"/>
        </w:rPr>
        <w:t>abolir</w:t>
      </w:r>
      <w:proofErr w:type="gramEnd"/>
      <w:r w:rsidRPr="00542D6A">
        <w:rPr>
          <w:rFonts w:cs="Arial"/>
          <w:b/>
          <w:sz w:val="24"/>
        </w:rPr>
        <w:t xml:space="preserve"> as formas de exercício de democracia direta.</w:t>
      </w:r>
    </w:p>
    <w:p w14:paraId="2DCEA255" w14:textId="07E279E0" w:rsidR="00680B8E" w:rsidRDefault="00680B8E" w:rsidP="00680B8E">
      <w:pPr>
        <w:pStyle w:val="Ttulo"/>
        <w:jc w:val="both"/>
        <w:rPr>
          <w:rFonts w:cs="Arial"/>
          <w:sz w:val="24"/>
        </w:rPr>
      </w:pPr>
    </w:p>
    <w:p w14:paraId="2C6B0895" w14:textId="77777777" w:rsidR="00FE0792" w:rsidRDefault="00FE0792" w:rsidP="00542D6A">
      <w:pPr>
        <w:pStyle w:val="Ttulo"/>
        <w:ind w:firstLine="1701"/>
        <w:jc w:val="both"/>
        <w:rPr>
          <w:rFonts w:cs="Arial"/>
          <w:sz w:val="24"/>
        </w:rPr>
      </w:pPr>
    </w:p>
    <w:p w14:paraId="077CB79D" w14:textId="77777777" w:rsidR="00FE0792" w:rsidRDefault="00FE0792" w:rsidP="00542D6A">
      <w:pPr>
        <w:pStyle w:val="Ttulo"/>
        <w:ind w:firstLine="1701"/>
        <w:jc w:val="both"/>
        <w:rPr>
          <w:rFonts w:cs="Arial"/>
          <w:sz w:val="24"/>
        </w:rPr>
      </w:pPr>
    </w:p>
    <w:p w14:paraId="5425DD2F" w14:textId="77777777" w:rsidR="00FE0792" w:rsidRDefault="00FE0792" w:rsidP="00542D6A">
      <w:pPr>
        <w:pStyle w:val="Ttulo"/>
        <w:ind w:firstLine="1701"/>
        <w:jc w:val="both"/>
        <w:rPr>
          <w:rFonts w:cs="Arial"/>
          <w:sz w:val="24"/>
        </w:rPr>
      </w:pPr>
    </w:p>
    <w:p w14:paraId="166A4CCF" w14:textId="569CB057" w:rsidR="00680B8E" w:rsidRDefault="000161F1" w:rsidP="00542D6A">
      <w:pPr>
        <w:pStyle w:val="Ttulo"/>
        <w:ind w:firstLine="1701"/>
        <w:jc w:val="both"/>
        <w:rPr>
          <w:rFonts w:cs="Arial"/>
          <w:sz w:val="24"/>
        </w:rPr>
      </w:pPr>
      <w:r>
        <w:rPr>
          <w:rFonts w:cs="Arial"/>
          <w:sz w:val="24"/>
        </w:rPr>
        <w:t>A</w:t>
      </w:r>
      <w:r w:rsidR="006C6721">
        <w:rPr>
          <w:rFonts w:cs="Arial"/>
          <w:sz w:val="24"/>
        </w:rPr>
        <w:t xml:space="preserve"> Proposta de E</w:t>
      </w:r>
      <w:r w:rsidRPr="000161F1">
        <w:rPr>
          <w:rFonts w:cs="Arial"/>
          <w:sz w:val="24"/>
        </w:rPr>
        <w:t>menda à Lei Org</w:t>
      </w:r>
      <w:r>
        <w:rPr>
          <w:rFonts w:cs="Arial"/>
          <w:sz w:val="24"/>
        </w:rPr>
        <w:t xml:space="preserve">ânica </w:t>
      </w:r>
      <w:r w:rsidR="006C6721">
        <w:rPr>
          <w:rFonts w:cs="Arial"/>
          <w:sz w:val="24"/>
        </w:rPr>
        <w:t xml:space="preserve">Municipal </w:t>
      </w:r>
      <w:r>
        <w:rPr>
          <w:rFonts w:cs="Arial"/>
          <w:sz w:val="24"/>
        </w:rPr>
        <w:t xml:space="preserve">foi apresentada pelos membros da Mesa Diretora, </w:t>
      </w:r>
      <w:r w:rsidRPr="000161F1">
        <w:rPr>
          <w:rFonts w:cs="Arial"/>
          <w:sz w:val="24"/>
        </w:rPr>
        <w:t>perfazendo, assim, o requisito da iniciativa de, no mínimo, um terço da</w:t>
      </w:r>
      <w:r>
        <w:rPr>
          <w:rFonts w:cs="Arial"/>
          <w:sz w:val="24"/>
        </w:rPr>
        <w:t xml:space="preserve"> </w:t>
      </w:r>
      <w:r w:rsidRPr="000161F1">
        <w:rPr>
          <w:rFonts w:cs="Arial"/>
          <w:sz w:val="24"/>
        </w:rPr>
        <w:t>casa legislativa, bem como inexiste limitação circunstancial, quais sejam, a vigência de</w:t>
      </w:r>
      <w:r>
        <w:rPr>
          <w:rFonts w:cs="Arial"/>
          <w:sz w:val="24"/>
        </w:rPr>
        <w:t xml:space="preserve"> </w:t>
      </w:r>
      <w:r w:rsidRPr="000161F1">
        <w:rPr>
          <w:rFonts w:cs="Arial"/>
          <w:sz w:val="24"/>
        </w:rPr>
        <w:t>intervenção estadual, estado de sítio ou estado de defesa.</w:t>
      </w:r>
    </w:p>
    <w:p w14:paraId="1037B4CD" w14:textId="093F2D9C" w:rsidR="000161F1" w:rsidRDefault="000161F1" w:rsidP="00542D6A">
      <w:pPr>
        <w:pStyle w:val="Ttulo"/>
        <w:ind w:firstLine="1701"/>
        <w:jc w:val="both"/>
        <w:rPr>
          <w:rFonts w:cs="Arial"/>
          <w:sz w:val="24"/>
        </w:rPr>
      </w:pPr>
    </w:p>
    <w:p w14:paraId="7C1148FF" w14:textId="229D4BCD" w:rsidR="00432FEF" w:rsidRDefault="00432FEF" w:rsidP="00542D6A">
      <w:pPr>
        <w:pStyle w:val="Ttulo"/>
        <w:ind w:firstLine="1701"/>
        <w:jc w:val="both"/>
        <w:rPr>
          <w:rFonts w:cs="Arial"/>
          <w:sz w:val="24"/>
        </w:rPr>
      </w:pPr>
      <w:r w:rsidRPr="00432FEF">
        <w:rPr>
          <w:rFonts w:cs="Arial"/>
          <w:sz w:val="24"/>
        </w:rPr>
        <w:t>No que concerne ao texto da presente Proposta de Emenda à Lei Orgânica do</w:t>
      </w:r>
      <w:r>
        <w:rPr>
          <w:rFonts w:cs="Arial"/>
          <w:sz w:val="24"/>
        </w:rPr>
        <w:t xml:space="preserve"> </w:t>
      </w:r>
      <w:r w:rsidRPr="00432FEF">
        <w:rPr>
          <w:rFonts w:cs="Arial"/>
          <w:sz w:val="24"/>
        </w:rPr>
        <w:t>Município</w:t>
      </w:r>
      <w:r>
        <w:rPr>
          <w:rFonts w:cs="Arial"/>
          <w:sz w:val="24"/>
        </w:rPr>
        <w:t xml:space="preserve">, o objetivo </w:t>
      </w:r>
      <w:r w:rsidR="00BD2326">
        <w:rPr>
          <w:rFonts w:cs="Arial"/>
          <w:sz w:val="24"/>
        </w:rPr>
        <w:t xml:space="preserve">geral é </w:t>
      </w:r>
      <w:r>
        <w:rPr>
          <w:rFonts w:cs="Arial"/>
          <w:sz w:val="24"/>
        </w:rPr>
        <w:t xml:space="preserve">propor </w:t>
      </w:r>
      <w:r w:rsidR="00BD2326">
        <w:rPr>
          <w:rFonts w:cs="Arial"/>
          <w:sz w:val="24"/>
        </w:rPr>
        <w:t xml:space="preserve">a </w:t>
      </w:r>
      <w:r>
        <w:rPr>
          <w:rFonts w:cs="Arial"/>
          <w:sz w:val="24"/>
        </w:rPr>
        <w:t>alteração, atualização, sedimentação e reforma geral do texto da Lei Orgânica vigente, pelo fato do nosso maior parâmetro (Constituição Federal de 1988), já ter passado ao longo dos anos por mais de 100 (cem) modificações.</w:t>
      </w:r>
    </w:p>
    <w:p w14:paraId="0771C57A" w14:textId="0AFAE162" w:rsidR="00BD2326" w:rsidRDefault="00BD2326" w:rsidP="00542D6A">
      <w:pPr>
        <w:pStyle w:val="Ttulo"/>
        <w:ind w:firstLine="1701"/>
        <w:jc w:val="both"/>
        <w:rPr>
          <w:rFonts w:cs="Arial"/>
          <w:sz w:val="24"/>
        </w:rPr>
      </w:pPr>
    </w:p>
    <w:p w14:paraId="55A51476" w14:textId="73950679" w:rsidR="00BD2326" w:rsidRDefault="00BD2326" w:rsidP="00542D6A">
      <w:pPr>
        <w:pStyle w:val="Ttulo"/>
        <w:ind w:firstLine="1701"/>
        <w:jc w:val="both"/>
        <w:rPr>
          <w:rFonts w:cs="Arial"/>
          <w:sz w:val="24"/>
        </w:rPr>
      </w:pPr>
      <w:r>
        <w:rPr>
          <w:rFonts w:cs="Arial"/>
          <w:sz w:val="24"/>
        </w:rPr>
        <w:t xml:space="preserve">Após analisado toda a redação da Proposta de Emenda em discussão, os nobres vereadores, por unanimidade, resolveram apresentar o Projeto de Emenda </w:t>
      </w:r>
      <w:proofErr w:type="spellStart"/>
      <w:r>
        <w:rPr>
          <w:rFonts w:cs="Arial"/>
          <w:sz w:val="24"/>
        </w:rPr>
        <w:t>a</w:t>
      </w:r>
      <w:proofErr w:type="spellEnd"/>
      <w:r>
        <w:rPr>
          <w:rFonts w:cs="Arial"/>
          <w:sz w:val="24"/>
        </w:rPr>
        <w:t xml:space="preserve"> Proposta de Emenda </w:t>
      </w:r>
      <w:r w:rsidR="00C12B5C">
        <w:rPr>
          <w:rFonts w:cs="Arial"/>
          <w:sz w:val="24"/>
        </w:rPr>
        <w:t>à</w:t>
      </w:r>
      <w:r>
        <w:rPr>
          <w:rFonts w:cs="Arial"/>
          <w:sz w:val="24"/>
        </w:rPr>
        <w:t xml:space="preserve"> Lei Orgânica Municipal, com o objetivo de alterar o período de recesso parlamentar. </w:t>
      </w:r>
    </w:p>
    <w:p w14:paraId="6B05A8FE" w14:textId="77777777" w:rsidR="00937EF5" w:rsidRDefault="00937EF5" w:rsidP="00091ED8">
      <w:pPr>
        <w:ind w:firstLine="1701"/>
        <w:jc w:val="both"/>
        <w:rPr>
          <w:rFonts w:ascii="Arial" w:hAnsi="Arial" w:cs="Arial"/>
        </w:rPr>
      </w:pPr>
    </w:p>
    <w:p w14:paraId="3CE84206" w14:textId="75A38532" w:rsidR="00091ED8" w:rsidRPr="0040406D" w:rsidRDefault="00091ED8" w:rsidP="00091ED8">
      <w:pPr>
        <w:ind w:firstLine="1701"/>
        <w:jc w:val="both"/>
        <w:rPr>
          <w:rFonts w:ascii="Arial" w:hAnsi="Arial" w:cs="Arial"/>
          <w:shd w:val="clear" w:color="auto" w:fill="FBFBFB"/>
        </w:rPr>
      </w:pPr>
      <w:r w:rsidRPr="0040406D">
        <w:rPr>
          <w:rFonts w:ascii="Arial" w:hAnsi="Arial" w:cs="Arial"/>
        </w:rPr>
        <w:t xml:space="preserve">Diante o exposto, </w:t>
      </w:r>
      <w:r w:rsidR="00432FEF">
        <w:rPr>
          <w:rFonts w:ascii="Arial" w:hAnsi="Arial" w:cs="Arial"/>
        </w:rPr>
        <w:t xml:space="preserve">observado o trâmite do Processo Legislativo e o respectivo quórum de votação determinado no Art. 51 da Lei Orgânica Municipal vigente, </w:t>
      </w:r>
      <w:r w:rsidR="00937EF5">
        <w:rPr>
          <w:rFonts w:ascii="Arial" w:hAnsi="Arial" w:cs="Arial"/>
        </w:rPr>
        <w:t xml:space="preserve">opinamos </w:t>
      </w:r>
      <w:r w:rsidRPr="0040406D">
        <w:rPr>
          <w:rFonts w:ascii="Arial" w:hAnsi="Arial" w:cs="Arial"/>
          <w:shd w:val="clear" w:color="auto" w:fill="FBFBFB"/>
        </w:rPr>
        <w:t xml:space="preserve">pela </w:t>
      </w:r>
      <w:r w:rsidR="00937EF5">
        <w:rPr>
          <w:rFonts w:ascii="Arial" w:hAnsi="Arial" w:cs="Arial"/>
          <w:b/>
          <w:bCs/>
          <w:shd w:val="clear" w:color="auto" w:fill="FBFBFB"/>
        </w:rPr>
        <w:t>APROVAÇÃO</w:t>
      </w:r>
      <w:r w:rsidR="00432FEF">
        <w:rPr>
          <w:rFonts w:ascii="Arial" w:hAnsi="Arial" w:cs="Arial"/>
          <w:shd w:val="clear" w:color="auto" w:fill="FBFBFB"/>
        </w:rPr>
        <w:t xml:space="preserve"> da Proposta de Emenda à Lei Orgânica Municipal</w:t>
      </w:r>
      <w:r w:rsidR="00BD2326">
        <w:rPr>
          <w:rFonts w:ascii="Arial" w:hAnsi="Arial" w:cs="Arial"/>
          <w:shd w:val="clear" w:color="auto" w:fill="FBFBFB"/>
        </w:rPr>
        <w:t xml:space="preserve">, com a modificação apresentada no Projeto de Emenda à Proposta de Emenda </w:t>
      </w:r>
      <w:proofErr w:type="spellStart"/>
      <w:r w:rsidR="00BD2326">
        <w:rPr>
          <w:rFonts w:ascii="Arial" w:hAnsi="Arial" w:cs="Arial"/>
          <w:shd w:val="clear" w:color="auto" w:fill="FBFBFB"/>
        </w:rPr>
        <w:t>a</w:t>
      </w:r>
      <w:proofErr w:type="spellEnd"/>
      <w:r w:rsidR="00BD2326">
        <w:rPr>
          <w:rFonts w:ascii="Arial" w:hAnsi="Arial" w:cs="Arial"/>
          <w:shd w:val="clear" w:color="auto" w:fill="FBFBFB"/>
        </w:rPr>
        <w:t xml:space="preserve"> Lei Orgânica Municipal Nº 002/2021.</w:t>
      </w:r>
    </w:p>
    <w:p w14:paraId="2748030B" w14:textId="77777777" w:rsidR="004628E9" w:rsidRPr="007A5052" w:rsidRDefault="004628E9" w:rsidP="007A5052">
      <w:pPr>
        <w:ind w:firstLine="1701"/>
        <w:jc w:val="both"/>
        <w:rPr>
          <w:rFonts w:ascii="Arial" w:hAnsi="Arial" w:cs="Arial"/>
        </w:rPr>
      </w:pPr>
    </w:p>
    <w:p w14:paraId="10A9757F" w14:textId="77777777" w:rsidR="004628E9" w:rsidRPr="007A5052" w:rsidRDefault="004628E9" w:rsidP="007A5052">
      <w:pPr>
        <w:ind w:firstLine="1701"/>
        <w:jc w:val="both"/>
        <w:rPr>
          <w:rFonts w:ascii="Arial" w:hAnsi="Arial" w:cs="Arial"/>
        </w:rPr>
      </w:pPr>
      <w:r w:rsidRPr="007A5052">
        <w:rPr>
          <w:rFonts w:ascii="Arial" w:hAnsi="Arial" w:cs="Arial"/>
        </w:rPr>
        <w:t xml:space="preserve">É o Parecer. </w:t>
      </w:r>
    </w:p>
    <w:p w14:paraId="460EF38C" w14:textId="77777777" w:rsidR="004628E9" w:rsidRPr="007A5052" w:rsidRDefault="004628E9" w:rsidP="007A5052">
      <w:pPr>
        <w:ind w:firstLine="1701"/>
        <w:jc w:val="both"/>
        <w:rPr>
          <w:rFonts w:ascii="Arial" w:hAnsi="Arial" w:cs="Arial"/>
          <w:color w:val="FF0000"/>
        </w:rPr>
      </w:pPr>
    </w:p>
    <w:p w14:paraId="46A22E35" w14:textId="5DA46AEB" w:rsidR="004628E9" w:rsidRPr="007A5052" w:rsidRDefault="004628E9" w:rsidP="007A5052">
      <w:pPr>
        <w:pStyle w:val="Recuodecorpodetexto"/>
        <w:spacing w:after="0"/>
        <w:jc w:val="center"/>
        <w:rPr>
          <w:rFonts w:ascii="Arial" w:hAnsi="Arial" w:cs="Arial"/>
        </w:rPr>
      </w:pPr>
      <w:r w:rsidRPr="007A5052">
        <w:rPr>
          <w:rFonts w:ascii="Arial" w:hAnsi="Arial" w:cs="Arial"/>
        </w:rPr>
        <w:t xml:space="preserve">Jatobá, </w:t>
      </w:r>
      <w:r w:rsidR="005D7307">
        <w:rPr>
          <w:rFonts w:ascii="Arial" w:hAnsi="Arial" w:cs="Arial"/>
        </w:rPr>
        <w:t>26</w:t>
      </w:r>
      <w:r w:rsidR="00FE6035" w:rsidRPr="007A5052">
        <w:rPr>
          <w:rFonts w:ascii="Arial" w:hAnsi="Arial" w:cs="Arial"/>
        </w:rPr>
        <w:t xml:space="preserve"> </w:t>
      </w:r>
      <w:r w:rsidR="00464227" w:rsidRPr="007A5052">
        <w:rPr>
          <w:rFonts w:ascii="Arial" w:hAnsi="Arial" w:cs="Arial"/>
        </w:rPr>
        <w:t xml:space="preserve">de </w:t>
      </w:r>
      <w:r w:rsidR="00937EF5">
        <w:rPr>
          <w:rFonts w:ascii="Arial" w:hAnsi="Arial" w:cs="Arial"/>
        </w:rPr>
        <w:t>outubro</w:t>
      </w:r>
      <w:r w:rsidR="00464227" w:rsidRPr="007A5052">
        <w:rPr>
          <w:rFonts w:ascii="Arial" w:hAnsi="Arial" w:cs="Arial"/>
        </w:rPr>
        <w:t xml:space="preserve"> de 2021</w:t>
      </w:r>
      <w:r w:rsidRPr="007A5052">
        <w:rPr>
          <w:rFonts w:ascii="Arial" w:hAnsi="Arial" w:cs="Arial"/>
        </w:rPr>
        <w:t>.</w:t>
      </w:r>
    </w:p>
    <w:p w14:paraId="56D373C1" w14:textId="32AF6A28" w:rsidR="004628E9" w:rsidRPr="007A5052" w:rsidRDefault="004628E9" w:rsidP="007A5052">
      <w:pPr>
        <w:pStyle w:val="Recuodecorpodetexto"/>
        <w:spacing w:after="0"/>
        <w:jc w:val="center"/>
        <w:rPr>
          <w:rFonts w:ascii="Arial" w:hAnsi="Arial" w:cs="Arial"/>
        </w:rPr>
      </w:pPr>
    </w:p>
    <w:p w14:paraId="0E884C5D" w14:textId="1DE6385F" w:rsidR="00624C5C" w:rsidRPr="007A5052" w:rsidRDefault="00624C5C" w:rsidP="007A5052">
      <w:pPr>
        <w:pStyle w:val="Recuodecorpodetexto"/>
        <w:spacing w:after="0"/>
        <w:jc w:val="center"/>
        <w:rPr>
          <w:rFonts w:ascii="Arial" w:hAnsi="Arial" w:cs="Arial"/>
        </w:rPr>
      </w:pPr>
    </w:p>
    <w:p w14:paraId="240D4AE9" w14:textId="77777777" w:rsidR="00624C5C" w:rsidRPr="007A5052" w:rsidRDefault="00624C5C" w:rsidP="007A5052">
      <w:pPr>
        <w:pStyle w:val="Recuodecorpodetexto"/>
        <w:spacing w:after="0"/>
        <w:jc w:val="center"/>
        <w:rPr>
          <w:rFonts w:ascii="Arial" w:hAnsi="Arial" w:cs="Arial"/>
        </w:rPr>
      </w:pPr>
    </w:p>
    <w:p w14:paraId="090C9E6A" w14:textId="77777777" w:rsidR="004628E9" w:rsidRPr="007A5052" w:rsidRDefault="004628E9" w:rsidP="007A5052">
      <w:pPr>
        <w:jc w:val="center"/>
        <w:rPr>
          <w:rFonts w:ascii="Arial" w:hAnsi="Arial" w:cs="Arial"/>
          <w:b/>
        </w:rPr>
      </w:pPr>
    </w:p>
    <w:p w14:paraId="4426002E" w14:textId="77777777" w:rsidR="004628E9" w:rsidRPr="007A5052" w:rsidRDefault="00464227" w:rsidP="007A5052">
      <w:pPr>
        <w:jc w:val="center"/>
        <w:rPr>
          <w:rFonts w:ascii="Arial" w:hAnsi="Arial" w:cs="Arial"/>
          <w:b/>
          <w:iCs/>
        </w:rPr>
      </w:pPr>
      <w:r w:rsidRPr="007A5052">
        <w:rPr>
          <w:rFonts w:ascii="Arial" w:hAnsi="Arial" w:cs="Arial"/>
          <w:b/>
        </w:rPr>
        <w:t>Nivaldo Silva Dantas Júnior</w:t>
      </w:r>
    </w:p>
    <w:p w14:paraId="00E1BCFB" w14:textId="77777777" w:rsidR="004628E9" w:rsidRPr="007A5052" w:rsidRDefault="004628E9" w:rsidP="007A5052">
      <w:pPr>
        <w:jc w:val="center"/>
        <w:rPr>
          <w:rFonts w:ascii="Arial" w:hAnsi="Arial" w:cs="Arial"/>
          <w:b/>
          <w:iCs/>
        </w:rPr>
      </w:pPr>
      <w:r w:rsidRPr="007A5052">
        <w:rPr>
          <w:rFonts w:ascii="Arial" w:hAnsi="Arial" w:cs="Arial"/>
          <w:b/>
          <w:iCs/>
        </w:rPr>
        <w:t>Relator</w:t>
      </w:r>
    </w:p>
    <w:p w14:paraId="6F1B9B9C" w14:textId="77777777" w:rsidR="004628E9" w:rsidRPr="007A5052" w:rsidRDefault="004628E9" w:rsidP="007A5052">
      <w:pPr>
        <w:jc w:val="center"/>
        <w:rPr>
          <w:rFonts w:ascii="Arial" w:hAnsi="Arial" w:cs="Arial"/>
          <w:b/>
          <w:iCs/>
        </w:rPr>
      </w:pPr>
    </w:p>
    <w:p w14:paraId="112D92E2" w14:textId="77777777" w:rsidR="004628E9" w:rsidRPr="007A5052" w:rsidRDefault="004628E9" w:rsidP="007A5052">
      <w:pPr>
        <w:jc w:val="center"/>
        <w:rPr>
          <w:rFonts w:ascii="Arial" w:hAnsi="Arial" w:cs="Arial"/>
          <w:b/>
          <w:iCs/>
        </w:rPr>
      </w:pPr>
    </w:p>
    <w:p w14:paraId="1C6893A3" w14:textId="77777777" w:rsidR="004628E9" w:rsidRPr="007A5052" w:rsidRDefault="004628E9" w:rsidP="007A5052">
      <w:pPr>
        <w:jc w:val="center"/>
        <w:rPr>
          <w:rFonts w:ascii="Arial" w:hAnsi="Arial" w:cs="Arial"/>
          <w:b/>
          <w:iCs/>
        </w:rPr>
      </w:pPr>
    </w:p>
    <w:p w14:paraId="72F49C25" w14:textId="77777777" w:rsidR="004628E9" w:rsidRPr="007A5052" w:rsidRDefault="004628E9" w:rsidP="007A5052">
      <w:pPr>
        <w:jc w:val="center"/>
        <w:rPr>
          <w:rFonts w:ascii="Arial" w:hAnsi="Arial" w:cs="Arial"/>
          <w:b/>
          <w:iCs/>
        </w:rPr>
      </w:pPr>
    </w:p>
    <w:tbl>
      <w:tblPr>
        <w:tblW w:w="0" w:type="auto"/>
        <w:tblCellMar>
          <w:left w:w="70" w:type="dxa"/>
          <w:right w:w="70" w:type="dxa"/>
        </w:tblCellMar>
        <w:tblLook w:val="04A0" w:firstRow="1" w:lastRow="0" w:firstColumn="1" w:lastColumn="0" w:noHBand="0" w:noVBand="1"/>
      </w:tblPr>
      <w:tblGrid>
        <w:gridCol w:w="4836"/>
        <w:gridCol w:w="4803"/>
      </w:tblGrid>
      <w:tr w:rsidR="004628E9" w:rsidRPr="007A5052" w14:paraId="463D9148" w14:textId="77777777" w:rsidTr="00B9678F">
        <w:tc>
          <w:tcPr>
            <w:tcW w:w="5028" w:type="dxa"/>
            <w:hideMark/>
          </w:tcPr>
          <w:p w14:paraId="2D171FAB" w14:textId="77777777" w:rsidR="004628E9" w:rsidRPr="007A5052" w:rsidRDefault="004628E9" w:rsidP="007A5052">
            <w:pPr>
              <w:jc w:val="center"/>
              <w:rPr>
                <w:rFonts w:ascii="Arial" w:hAnsi="Arial" w:cs="Arial"/>
                <w:b/>
                <w:iCs/>
              </w:rPr>
            </w:pPr>
          </w:p>
        </w:tc>
        <w:tc>
          <w:tcPr>
            <w:tcW w:w="5029" w:type="dxa"/>
            <w:hideMark/>
          </w:tcPr>
          <w:p w14:paraId="6B26B012" w14:textId="77777777" w:rsidR="004628E9" w:rsidRPr="007A5052" w:rsidRDefault="004628E9" w:rsidP="007A5052">
            <w:pPr>
              <w:rPr>
                <w:rFonts w:ascii="Arial" w:hAnsi="Arial" w:cs="Arial"/>
                <w:b/>
                <w:iCs/>
              </w:rPr>
            </w:pPr>
          </w:p>
        </w:tc>
      </w:tr>
      <w:tr w:rsidR="004628E9" w:rsidRPr="007A5052" w14:paraId="4337ADD9" w14:textId="77777777" w:rsidTr="00B9678F">
        <w:tc>
          <w:tcPr>
            <w:tcW w:w="5028" w:type="dxa"/>
            <w:hideMark/>
          </w:tcPr>
          <w:p w14:paraId="42FB62FA" w14:textId="77777777" w:rsidR="004628E9" w:rsidRPr="007A5052" w:rsidRDefault="00464227" w:rsidP="007A5052">
            <w:pPr>
              <w:pStyle w:val="Ttulo2"/>
              <w:spacing w:before="0" w:after="0"/>
              <w:jc w:val="center"/>
              <w:rPr>
                <w:rFonts w:ascii="Arial" w:hAnsi="Arial" w:cs="Arial"/>
                <w:i w:val="0"/>
                <w:sz w:val="24"/>
                <w:szCs w:val="24"/>
              </w:rPr>
            </w:pPr>
            <w:r w:rsidRPr="007A5052">
              <w:rPr>
                <w:rFonts w:ascii="Arial" w:hAnsi="Arial" w:cs="Arial"/>
                <w:i w:val="0"/>
                <w:sz w:val="24"/>
                <w:szCs w:val="24"/>
              </w:rPr>
              <w:t>Eudes de Albuquerque P. Júnior</w:t>
            </w:r>
          </w:p>
        </w:tc>
        <w:tc>
          <w:tcPr>
            <w:tcW w:w="5029" w:type="dxa"/>
            <w:hideMark/>
          </w:tcPr>
          <w:p w14:paraId="4110F945" w14:textId="77777777" w:rsidR="004628E9" w:rsidRPr="007A5052" w:rsidRDefault="004628E9" w:rsidP="007A5052">
            <w:pPr>
              <w:pStyle w:val="Ttulo1"/>
              <w:rPr>
                <w:rFonts w:ascii="Arial" w:hAnsi="Arial" w:cs="Arial"/>
                <w:bCs/>
                <w:i w:val="0"/>
                <w:szCs w:val="24"/>
              </w:rPr>
            </w:pPr>
            <w:r w:rsidRPr="007A5052">
              <w:rPr>
                <w:rFonts w:ascii="Arial" w:hAnsi="Arial" w:cs="Arial"/>
                <w:bCs/>
                <w:i w:val="0"/>
                <w:szCs w:val="24"/>
              </w:rPr>
              <w:t>Nilson Oliveira Costa</w:t>
            </w:r>
          </w:p>
        </w:tc>
      </w:tr>
      <w:tr w:rsidR="004628E9" w:rsidRPr="007A5052" w14:paraId="1BB1EEA1" w14:textId="77777777" w:rsidTr="00B9678F">
        <w:tc>
          <w:tcPr>
            <w:tcW w:w="5028" w:type="dxa"/>
            <w:hideMark/>
          </w:tcPr>
          <w:p w14:paraId="4A15393F" w14:textId="77777777" w:rsidR="004628E9" w:rsidRPr="007A5052" w:rsidRDefault="004628E9" w:rsidP="007A5052">
            <w:pPr>
              <w:jc w:val="center"/>
              <w:rPr>
                <w:rFonts w:ascii="Arial" w:hAnsi="Arial" w:cs="Arial"/>
                <w:b/>
                <w:iCs/>
              </w:rPr>
            </w:pPr>
            <w:r w:rsidRPr="007A5052">
              <w:rPr>
                <w:rFonts w:ascii="Arial" w:hAnsi="Arial" w:cs="Arial"/>
                <w:b/>
                <w:iCs/>
              </w:rPr>
              <w:t>Presidente</w:t>
            </w:r>
          </w:p>
        </w:tc>
        <w:tc>
          <w:tcPr>
            <w:tcW w:w="5029" w:type="dxa"/>
            <w:hideMark/>
          </w:tcPr>
          <w:p w14:paraId="2B41F071" w14:textId="77777777" w:rsidR="004628E9" w:rsidRPr="007A5052" w:rsidRDefault="004628E9" w:rsidP="007A5052">
            <w:pPr>
              <w:jc w:val="center"/>
              <w:rPr>
                <w:rFonts w:ascii="Arial" w:hAnsi="Arial" w:cs="Arial"/>
                <w:b/>
                <w:iCs/>
              </w:rPr>
            </w:pPr>
            <w:r w:rsidRPr="007A5052">
              <w:rPr>
                <w:rFonts w:ascii="Arial" w:hAnsi="Arial" w:cs="Arial"/>
                <w:b/>
                <w:iCs/>
              </w:rPr>
              <w:t>Sub-Relator</w:t>
            </w:r>
          </w:p>
        </w:tc>
      </w:tr>
    </w:tbl>
    <w:p w14:paraId="141C4638" w14:textId="77777777" w:rsidR="004628E9" w:rsidRPr="007A5052" w:rsidRDefault="004628E9" w:rsidP="007A5052">
      <w:pPr>
        <w:pStyle w:val="Ttulo"/>
        <w:rPr>
          <w:rFonts w:cs="Arial"/>
          <w:b/>
          <w:sz w:val="24"/>
          <w:u w:val="single"/>
        </w:rPr>
      </w:pPr>
    </w:p>
    <w:sectPr w:rsidR="004628E9" w:rsidRPr="007A5052" w:rsidSect="005D663C">
      <w:headerReference w:type="even" r:id="rId8"/>
      <w:headerReference w:type="default" r:id="rId9"/>
      <w:footerReference w:type="default" r:id="rId10"/>
      <w:headerReference w:type="first" r:id="rId11"/>
      <w:pgSz w:w="11907" w:h="16840" w:code="9"/>
      <w:pgMar w:top="1134" w:right="1134" w:bottom="1134" w:left="1134" w:header="454" w:footer="51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2DC6A" w14:textId="77777777" w:rsidR="00781B68" w:rsidRDefault="00781B68">
      <w:r>
        <w:separator/>
      </w:r>
    </w:p>
  </w:endnote>
  <w:endnote w:type="continuationSeparator" w:id="0">
    <w:p w14:paraId="31F8B9E4" w14:textId="77777777" w:rsidR="00781B68" w:rsidRDefault="00781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91D0E" w14:textId="3DC6909A" w:rsidR="00334416" w:rsidRPr="00D60F33" w:rsidRDefault="00F0259D" w:rsidP="002C15EC">
    <w:pPr>
      <w:pStyle w:val="Rodap"/>
      <w:pBdr>
        <w:top w:val="single" w:sz="18" w:space="1" w:color="auto"/>
      </w:pBdr>
      <w:tabs>
        <w:tab w:val="left" w:pos="1276"/>
      </w:tabs>
      <w:ind w:right="-8"/>
      <w:jc w:val="center"/>
      <w:rPr>
        <w:rFonts w:ascii="Arial" w:hAnsi="Arial" w:cs="Arial"/>
        <w:noProof/>
        <w:sz w:val="20"/>
      </w:rPr>
    </w:pPr>
    <w:r w:rsidRPr="00D60F33">
      <w:rPr>
        <w:rFonts w:ascii="Arial" w:hAnsi="Arial" w:cs="Arial"/>
        <w:noProof/>
        <w:sz w:val="20"/>
      </w:rPr>
      <w:t xml:space="preserve">Fone/Fax: (87) 3851-3169  E-mail: </w:t>
    </w:r>
    <w:hyperlink r:id="rId1" w:history="1">
      <w:r w:rsidR="00DC30C3" w:rsidRPr="00D60F33">
        <w:rPr>
          <w:rStyle w:val="Hyperlink"/>
          <w:rFonts w:ascii="Arial" w:hAnsi="Arial" w:cs="Arial"/>
          <w:noProof/>
          <w:color w:val="auto"/>
          <w:sz w:val="20"/>
          <w:u w:val="none"/>
        </w:rPr>
        <w:t>contato@camaradejatoba.pe.gov.br</w:t>
      </w:r>
    </w:hyperlink>
    <w:r w:rsidR="00B92DFB" w:rsidRPr="00D60F33">
      <w:rPr>
        <w:rFonts w:ascii="Arial" w:hAnsi="Arial" w:cs="Arial"/>
        <w:b/>
        <w:i/>
        <w:noProof/>
        <w:sz w:val="20"/>
      </w:rPr>
      <w:fldChar w:fldCharType="begin"/>
    </w:r>
    <w:r w:rsidR="00334416" w:rsidRPr="00D60F33">
      <w:rPr>
        <w:rFonts w:ascii="Arial" w:hAnsi="Arial" w:cs="Arial"/>
        <w:b/>
        <w:i/>
        <w:noProof/>
        <w:sz w:val="20"/>
      </w:rPr>
      <w:instrText xml:space="preserve"> PAGE    \* MERGEFORMAT </w:instrText>
    </w:r>
    <w:r w:rsidR="00B92DFB" w:rsidRPr="00D60F33">
      <w:rPr>
        <w:rFonts w:ascii="Arial" w:hAnsi="Arial" w:cs="Arial"/>
        <w:b/>
        <w:i/>
        <w:noProof/>
        <w:sz w:val="20"/>
      </w:rPr>
      <w:fldChar w:fldCharType="separate"/>
    </w:r>
    <w:r w:rsidR="00410A4D" w:rsidRPr="00410A4D">
      <w:rPr>
        <w:rFonts w:ascii="Cambria" w:hAnsi="Cambria" w:cs="Arial"/>
        <w:b/>
        <w:i/>
        <w:noProof/>
        <w:sz w:val="28"/>
        <w:szCs w:val="28"/>
      </w:rPr>
      <w:t>-</w:t>
    </w:r>
    <w:r w:rsidR="00410A4D">
      <w:rPr>
        <w:rFonts w:ascii="Arial" w:hAnsi="Arial" w:cs="Arial"/>
        <w:b/>
        <w:i/>
        <w:noProof/>
        <w:sz w:val="20"/>
      </w:rPr>
      <w:t xml:space="preserve"> 1 -</w:t>
    </w:r>
    <w:r w:rsidR="00B92DFB" w:rsidRPr="00D60F33">
      <w:rPr>
        <w:rFonts w:ascii="Arial" w:hAnsi="Arial" w:cs="Arial"/>
        <w:b/>
        <w:i/>
        <w:noProof/>
        <w:sz w:val="20"/>
      </w:rPr>
      <w:fldChar w:fldCharType="end"/>
    </w:r>
  </w:p>
  <w:p w14:paraId="265C6659" w14:textId="77777777" w:rsidR="00DC30C3" w:rsidRDefault="00DC30C3" w:rsidP="00F0259D">
    <w:pPr>
      <w:pStyle w:val="Rodap"/>
      <w:pBdr>
        <w:top w:val="single" w:sz="18" w:space="1" w:color="auto"/>
      </w:pBdr>
      <w:tabs>
        <w:tab w:val="left" w:pos="1276"/>
      </w:tabs>
      <w:ind w:right="-8"/>
      <w:jc w:val="center"/>
      <w:rPr>
        <w:rFonts w:ascii="Arial" w:hAnsi="Arial" w:cs="Arial"/>
        <w:noProof/>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B3499" w14:textId="77777777" w:rsidR="00781B68" w:rsidRDefault="00781B68">
      <w:r>
        <w:separator/>
      </w:r>
    </w:p>
  </w:footnote>
  <w:footnote w:type="continuationSeparator" w:id="0">
    <w:p w14:paraId="78C703DB" w14:textId="77777777" w:rsidR="00781B68" w:rsidRDefault="00781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6610A" w14:textId="77777777" w:rsidR="00AB5E5B" w:rsidRDefault="00781B68">
    <w:pPr>
      <w:pStyle w:val="Cabealho"/>
    </w:pPr>
    <w:r>
      <w:rPr>
        <w:noProof/>
      </w:rPr>
      <w:pict w14:anchorId="410776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3782" o:spid="_x0000_s2055" type="#_x0000_t75" style="position:absolute;margin-left:0;margin-top:0;width:453.4pt;height:423.5pt;z-index:-251658240;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E14F3" w14:textId="50B3A285" w:rsidR="00D60F33" w:rsidRPr="00E070D4" w:rsidRDefault="00D60F33" w:rsidP="00D60F33">
    <w:pPr>
      <w:pStyle w:val="Cabealho"/>
      <w:ind w:firstLine="851"/>
      <w:jc w:val="center"/>
      <w:rPr>
        <w:rFonts w:ascii="Arial Black" w:hAnsi="Arial Black" w:cs="Arial"/>
        <w:spacing w:val="40"/>
        <w:sz w:val="28"/>
        <w:szCs w:val="28"/>
      </w:rPr>
    </w:pPr>
    <w:r w:rsidRPr="00DE1F0F">
      <w:rPr>
        <w:rFonts w:ascii="Felix Titling" w:hAnsi="Felix Titling"/>
        <w:noProof/>
        <w:sz w:val="32"/>
        <w:szCs w:val="32"/>
      </w:rPr>
      <w:drawing>
        <wp:anchor distT="0" distB="0" distL="114300" distR="114300" simplePos="0" relativeHeight="251660288" behindDoc="0" locked="0" layoutInCell="1" allowOverlap="1" wp14:anchorId="0F3AE9F5" wp14:editId="4992A587">
          <wp:simplePos x="0" y="0"/>
          <wp:positionH relativeFrom="margin">
            <wp:posOffset>299085</wp:posOffset>
          </wp:positionH>
          <wp:positionV relativeFrom="margin">
            <wp:posOffset>-899160</wp:posOffset>
          </wp:positionV>
          <wp:extent cx="803910" cy="750570"/>
          <wp:effectExtent l="0" t="0" r="0" b="0"/>
          <wp:wrapNone/>
          <wp:docPr id="1" name="Imagem 1" descr="Descrição: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910" cy="7505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Felix Titling" w:hAnsi="Felix Titling" w:cs="Arial"/>
        <w:spacing w:val="40"/>
        <w:sz w:val="32"/>
        <w:szCs w:val="32"/>
      </w:rPr>
      <w:t xml:space="preserve">     </w:t>
    </w:r>
    <w:r w:rsidRPr="00E070D4">
      <w:rPr>
        <w:rFonts w:ascii="Arial Black" w:hAnsi="Arial Black" w:cs="Arial"/>
        <w:spacing w:val="40"/>
        <w:sz w:val="28"/>
        <w:szCs w:val="28"/>
      </w:rPr>
      <w:t>CÂMARA MUNICIPAL DE JATOBÁ-PE.</w:t>
    </w:r>
  </w:p>
  <w:p w14:paraId="1CE689EB" w14:textId="5436ADBA" w:rsidR="00D60F33" w:rsidRPr="00E070D4" w:rsidRDefault="00D60F33" w:rsidP="00D60F33">
    <w:pPr>
      <w:pStyle w:val="Ttulo1"/>
      <w:tabs>
        <w:tab w:val="clear" w:pos="1701"/>
        <w:tab w:val="left" w:pos="0"/>
      </w:tabs>
      <w:ind w:firstLine="851"/>
      <w:rPr>
        <w:rStyle w:val="nfase"/>
        <w:rFonts w:ascii="Arial" w:eastAsia="BatangChe" w:hAnsi="Arial" w:cs="Arial"/>
        <w:b w:val="0"/>
        <w:i/>
        <w:sz w:val="28"/>
        <w:szCs w:val="28"/>
      </w:rPr>
    </w:pPr>
    <w:r w:rsidRPr="00E070D4">
      <w:rPr>
        <w:rStyle w:val="nfase"/>
        <w:rFonts w:ascii="Arial" w:eastAsia="BatangChe" w:hAnsi="Arial" w:cs="Arial"/>
        <w:b w:val="0"/>
        <w:i/>
        <w:sz w:val="28"/>
        <w:szCs w:val="28"/>
      </w:rPr>
      <w:t>Casa Legislativa Irani Felix da Silva</w:t>
    </w:r>
  </w:p>
  <w:p w14:paraId="5345B577" w14:textId="3E8034A1" w:rsidR="00D60F33" w:rsidRPr="00E070D4" w:rsidRDefault="00D60F33" w:rsidP="00D60F33">
    <w:pPr>
      <w:pStyle w:val="Cabealho"/>
      <w:ind w:left="851" w:firstLine="14"/>
      <w:jc w:val="center"/>
      <w:rPr>
        <w:rStyle w:val="nfase"/>
        <w:rFonts w:ascii="Arial" w:eastAsia="Batang" w:hAnsi="Arial" w:cs="Arial"/>
        <w:i w:val="0"/>
        <w:sz w:val="20"/>
        <w:szCs w:val="20"/>
      </w:rPr>
    </w:pPr>
    <w:r w:rsidRPr="00E070D4">
      <w:rPr>
        <w:rStyle w:val="nfase"/>
        <w:rFonts w:ascii="Arial" w:eastAsia="Batang" w:hAnsi="Arial" w:cs="Arial"/>
        <w:i w:val="0"/>
        <w:sz w:val="20"/>
        <w:szCs w:val="20"/>
      </w:rPr>
      <w:t>Rua Rio Formoso, nº 21, Centro de Jatobá - Pernambuco.</w:t>
    </w:r>
  </w:p>
  <w:p w14:paraId="344F7FCE" w14:textId="77777777" w:rsidR="00D60F33" w:rsidRPr="00E070D4" w:rsidRDefault="00D60F33" w:rsidP="00D60F33">
    <w:pPr>
      <w:pStyle w:val="Cabealho"/>
      <w:ind w:left="851" w:firstLine="14"/>
      <w:jc w:val="center"/>
      <w:rPr>
        <w:rStyle w:val="nfase"/>
        <w:rFonts w:ascii="Arial" w:eastAsia="Batang" w:hAnsi="Arial" w:cs="Arial"/>
        <w:i w:val="0"/>
        <w:sz w:val="20"/>
        <w:szCs w:val="20"/>
      </w:rPr>
    </w:pPr>
    <w:r w:rsidRPr="00E070D4">
      <w:rPr>
        <w:rStyle w:val="nfase"/>
        <w:rFonts w:ascii="Arial" w:eastAsia="Batang" w:hAnsi="Arial" w:cs="Arial"/>
        <w:i w:val="0"/>
        <w:sz w:val="20"/>
        <w:szCs w:val="20"/>
      </w:rPr>
      <w:t>CEP-56.470-000               CNPJ - 01.615.668/0001-06</w:t>
    </w:r>
  </w:p>
  <w:p w14:paraId="68E6D90D" w14:textId="77777777" w:rsidR="00D60F33" w:rsidRPr="00726E00" w:rsidRDefault="00D60F33" w:rsidP="00D60F33">
    <w:pPr>
      <w:pStyle w:val="Cabealho"/>
      <w:spacing w:line="72" w:lineRule="auto"/>
      <w:ind w:firstLine="1418"/>
      <w:rPr>
        <w:rStyle w:val="nfase"/>
        <w:rFonts w:eastAsia="Batang"/>
        <w:sz w:val="20"/>
        <w:szCs w:val="20"/>
      </w:rPr>
    </w:pPr>
  </w:p>
  <w:p w14:paraId="7B21B20B" w14:textId="77777777" w:rsidR="00D60F33" w:rsidRDefault="00D60F33" w:rsidP="00D60F33">
    <w:pPr>
      <w:pStyle w:val="Cabealho"/>
      <w:pBdr>
        <w:bottom w:val="thinThickSmallGap" w:sz="24" w:space="1" w:color="auto"/>
      </w:pBdr>
      <w:ind w:firstLine="1843"/>
      <w:jc w:val="center"/>
      <w:rPr>
        <w:rFonts w:ascii="Arial" w:hAnsi="Arial" w:cs="Arial"/>
        <w:sz w:val="8"/>
      </w:rPr>
    </w:pPr>
  </w:p>
  <w:p w14:paraId="56B84688" w14:textId="77777777" w:rsidR="00D60F33" w:rsidRDefault="00D60F33" w:rsidP="00D60F33">
    <w:pPr>
      <w:pStyle w:val="Cabealho"/>
      <w:rPr>
        <w:sz w:val="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BB272" w14:textId="77777777" w:rsidR="00AB5E5B" w:rsidRDefault="00781B68">
    <w:pPr>
      <w:pStyle w:val="Cabealho"/>
    </w:pPr>
    <w:r>
      <w:rPr>
        <w:noProof/>
      </w:rPr>
      <w:pict w14:anchorId="76A726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3781" o:spid="_x0000_s2054" type="#_x0000_t75" style="position:absolute;margin-left:0;margin-top:0;width:453.4pt;height:423.5pt;z-index:-251659264;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7F810C8"/>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7533AF9"/>
    <w:multiLevelType w:val="hybridMultilevel"/>
    <w:tmpl w:val="5BA8A39A"/>
    <w:lvl w:ilvl="0" w:tplc="0416000D">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BFD6E73"/>
    <w:multiLevelType w:val="hybridMultilevel"/>
    <w:tmpl w:val="0B1444A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FF00F8"/>
    <w:multiLevelType w:val="hybridMultilevel"/>
    <w:tmpl w:val="ABF8F06C"/>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44E6B7F"/>
    <w:multiLevelType w:val="hybridMultilevel"/>
    <w:tmpl w:val="4FEEB64A"/>
    <w:lvl w:ilvl="0" w:tplc="04160009">
      <w:start w:val="1"/>
      <w:numFmt w:val="bullet"/>
      <w:lvlText w:val=""/>
      <w:lvlJc w:val="left"/>
      <w:pPr>
        <w:ind w:left="840" w:hanging="360"/>
      </w:pPr>
      <w:rPr>
        <w:rFonts w:ascii="Wingdings" w:hAnsi="Wingdings" w:hint="default"/>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abstractNum w:abstractNumId="5" w15:restartNumberingAfterBreak="0">
    <w:nsid w:val="2D79487E"/>
    <w:multiLevelType w:val="hybridMultilevel"/>
    <w:tmpl w:val="D4A0B73A"/>
    <w:lvl w:ilvl="0" w:tplc="A6DA8264">
      <w:start w:val="42"/>
      <w:numFmt w:val="bullet"/>
      <w:lvlText w:val=""/>
      <w:lvlJc w:val="left"/>
      <w:pPr>
        <w:ind w:left="420" w:hanging="360"/>
      </w:pPr>
      <w:rPr>
        <w:rFonts w:ascii="Symbol" w:eastAsia="Times New Roman" w:hAnsi="Symbol" w:cs="Arial" w:hint="default"/>
      </w:rPr>
    </w:lvl>
    <w:lvl w:ilvl="1" w:tplc="04160003" w:tentative="1">
      <w:start w:val="1"/>
      <w:numFmt w:val="bullet"/>
      <w:lvlText w:val="o"/>
      <w:lvlJc w:val="left"/>
      <w:pPr>
        <w:ind w:left="1140" w:hanging="360"/>
      </w:pPr>
      <w:rPr>
        <w:rFonts w:ascii="Courier New" w:hAnsi="Courier New" w:cs="Courier New" w:hint="default"/>
      </w:rPr>
    </w:lvl>
    <w:lvl w:ilvl="2" w:tplc="04160005" w:tentative="1">
      <w:start w:val="1"/>
      <w:numFmt w:val="bullet"/>
      <w:lvlText w:val=""/>
      <w:lvlJc w:val="left"/>
      <w:pPr>
        <w:ind w:left="1860" w:hanging="360"/>
      </w:pPr>
      <w:rPr>
        <w:rFonts w:ascii="Wingdings" w:hAnsi="Wingdings" w:hint="default"/>
      </w:rPr>
    </w:lvl>
    <w:lvl w:ilvl="3" w:tplc="04160001" w:tentative="1">
      <w:start w:val="1"/>
      <w:numFmt w:val="bullet"/>
      <w:lvlText w:val=""/>
      <w:lvlJc w:val="left"/>
      <w:pPr>
        <w:ind w:left="2580" w:hanging="360"/>
      </w:pPr>
      <w:rPr>
        <w:rFonts w:ascii="Symbol" w:hAnsi="Symbol" w:hint="default"/>
      </w:rPr>
    </w:lvl>
    <w:lvl w:ilvl="4" w:tplc="04160003" w:tentative="1">
      <w:start w:val="1"/>
      <w:numFmt w:val="bullet"/>
      <w:lvlText w:val="o"/>
      <w:lvlJc w:val="left"/>
      <w:pPr>
        <w:ind w:left="3300" w:hanging="360"/>
      </w:pPr>
      <w:rPr>
        <w:rFonts w:ascii="Courier New" w:hAnsi="Courier New" w:cs="Courier New" w:hint="default"/>
      </w:rPr>
    </w:lvl>
    <w:lvl w:ilvl="5" w:tplc="04160005" w:tentative="1">
      <w:start w:val="1"/>
      <w:numFmt w:val="bullet"/>
      <w:lvlText w:val=""/>
      <w:lvlJc w:val="left"/>
      <w:pPr>
        <w:ind w:left="4020" w:hanging="360"/>
      </w:pPr>
      <w:rPr>
        <w:rFonts w:ascii="Wingdings" w:hAnsi="Wingdings" w:hint="default"/>
      </w:rPr>
    </w:lvl>
    <w:lvl w:ilvl="6" w:tplc="04160001" w:tentative="1">
      <w:start w:val="1"/>
      <w:numFmt w:val="bullet"/>
      <w:lvlText w:val=""/>
      <w:lvlJc w:val="left"/>
      <w:pPr>
        <w:ind w:left="4740" w:hanging="360"/>
      </w:pPr>
      <w:rPr>
        <w:rFonts w:ascii="Symbol" w:hAnsi="Symbol" w:hint="default"/>
      </w:rPr>
    </w:lvl>
    <w:lvl w:ilvl="7" w:tplc="04160003" w:tentative="1">
      <w:start w:val="1"/>
      <w:numFmt w:val="bullet"/>
      <w:lvlText w:val="o"/>
      <w:lvlJc w:val="left"/>
      <w:pPr>
        <w:ind w:left="5460" w:hanging="360"/>
      </w:pPr>
      <w:rPr>
        <w:rFonts w:ascii="Courier New" w:hAnsi="Courier New" w:cs="Courier New" w:hint="default"/>
      </w:rPr>
    </w:lvl>
    <w:lvl w:ilvl="8" w:tplc="04160005" w:tentative="1">
      <w:start w:val="1"/>
      <w:numFmt w:val="bullet"/>
      <w:lvlText w:val=""/>
      <w:lvlJc w:val="left"/>
      <w:pPr>
        <w:ind w:left="6180" w:hanging="360"/>
      </w:pPr>
      <w:rPr>
        <w:rFonts w:ascii="Wingdings" w:hAnsi="Wingdings" w:hint="default"/>
      </w:rPr>
    </w:lvl>
  </w:abstractNum>
  <w:abstractNum w:abstractNumId="6" w15:restartNumberingAfterBreak="0">
    <w:nsid w:val="4D531E05"/>
    <w:multiLevelType w:val="hybridMultilevel"/>
    <w:tmpl w:val="AE580FA0"/>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7" w15:restartNumberingAfterBreak="0">
    <w:nsid w:val="51E7562E"/>
    <w:multiLevelType w:val="hybridMultilevel"/>
    <w:tmpl w:val="0B1444A4"/>
    <w:lvl w:ilvl="0" w:tplc="04160001">
      <w:start w:val="1"/>
      <w:numFmt w:val="bullet"/>
      <w:lvlText w:val=""/>
      <w:lvlJc w:val="left"/>
      <w:pPr>
        <w:tabs>
          <w:tab w:val="num" w:pos="2061"/>
        </w:tabs>
        <w:ind w:left="2061" w:hanging="360"/>
      </w:pPr>
      <w:rPr>
        <w:rFonts w:ascii="Symbol" w:hAnsi="Symbol" w:hint="default"/>
      </w:rPr>
    </w:lvl>
    <w:lvl w:ilvl="1" w:tplc="04160003" w:tentative="1">
      <w:start w:val="1"/>
      <w:numFmt w:val="bullet"/>
      <w:lvlText w:val="o"/>
      <w:lvlJc w:val="left"/>
      <w:pPr>
        <w:tabs>
          <w:tab w:val="num" w:pos="2781"/>
        </w:tabs>
        <w:ind w:left="2781" w:hanging="360"/>
      </w:pPr>
      <w:rPr>
        <w:rFonts w:ascii="Courier New" w:hAnsi="Courier New" w:hint="default"/>
      </w:rPr>
    </w:lvl>
    <w:lvl w:ilvl="2" w:tplc="04160005">
      <w:start w:val="1"/>
      <w:numFmt w:val="bullet"/>
      <w:lvlText w:val=""/>
      <w:lvlJc w:val="left"/>
      <w:pPr>
        <w:tabs>
          <w:tab w:val="num" w:pos="3501"/>
        </w:tabs>
        <w:ind w:left="3501" w:hanging="360"/>
      </w:pPr>
      <w:rPr>
        <w:rFonts w:ascii="Wingdings" w:hAnsi="Wingdings" w:hint="default"/>
      </w:rPr>
    </w:lvl>
    <w:lvl w:ilvl="3" w:tplc="04160001" w:tentative="1">
      <w:start w:val="1"/>
      <w:numFmt w:val="bullet"/>
      <w:lvlText w:val=""/>
      <w:lvlJc w:val="left"/>
      <w:pPr>
        <w:tabs>
          <w:tab w:val="num" w:pos="4221"/>
        </w:tabs>
        <w:ind w:left="4221" w:hanging="360"/>
      </w:pPr>
      <w:rPr>
        <w:rFonts w:ascii="Symbol" w:hAnsi="Symbol" w:hint="default"/>
      </w:rPr>
    </w:lvl>
    <w:lvl w:ilvl="4" w:tplc="04160003" w:tentative="1">
      <w:start w:val="1"/>
      <w:numFmt w:val="bullet"/>
      <w:lvlText w:val="o"/>
      <w:lvlJc w:val="left"/>
      <w:pPr>
        <w:tabs>
          <w:tab w:val="num" w:pos="4941"/>
        </w:tabs>
        <w:ind w:left="4941" w:hanging="360"/>
      </w:pPr>
      <w:rPr>
        <w:rFonts w:ascii="Courier New" w:hAnsi="Courier New" w:hint="default"/>
      </w:rPr>
    </w:lvl>
    <w:lvl w:ilvl="5" w:tplc="04160005" w:tentative="1">
      <w:start w:val="1"/>
      <w:numFmt w:val="bullet"/>
      <w:lvlText w:val=""/>
      <w:lvlJc w:val="left"/>
      <w:pPr>
        <w:tabs>
          <w:tab w:val="num" w:pos="5661"/>
        </w:tabs>
        <w:ind w:left="5661" w:hanging="360"/>
      </w:pPr>
      <w:rPr>
        <w:rFonts w:ascii="Wingdings" w:hAnsi="Wingdings" w:hint="default"/>
      </w:rPr>
    </w:lvl>
    <w:lvl w:ilvl="6" w:tplc="04160001" w:tentative="1">
      <w:start w:val="1"/>
      <w:numFmt w:val="bullet"/>
      <w:lvlText w:val=""/>
      <w:lvlJc w:val="left"/>
      <w:pPr>
        <w:tabs>
          <w:tab w:val="num" w:pos="6381"/>
        </w:tabs>
        <w:ind w:left="6381" w:hanging="360"/>
      </w:pPr>
      <w:rPr>
        <w:rFonts w:ascii="Symbol" w:hAnsi="Symbol" w:hint="default"/>
      </w:rPr>
    </w:lvl>
    <w:lvl w:ilvl="7" w:tplc="04160003" w:tentative="1">
      <w:start w:val="1"/>
      <w:numFmt w:val="bullet"/>
      <w:lvlText w:val="o"/>
      <w:lvlJc w:val="left"/>
      <w:pPr>
        <w:tabs>
          <w:tab w:val="num" w:pos="7101"/>
        </w:tabs>
        <w:ind w:left="7101" w:hanging="360"/>
      </w:pPr>
      <w:rPr>
        <w:rFonts w:ascii="Courier New" w:hAnsi="Courier New" w:hint="default"/>
      </w:rPr>
    </w:lvl>
    <w:lvl w:ilvl="8" w:tplc="04160005" w:tentative="1">
      <w:start w:val="1"/>
      <w:numFmt w:val="bullet"/>
      <w:lvlText w:val=""/>
      <w:lvlJc w:val="left"/>
      <w:pPr>
        <w:tabs>
          <w:tab w:val="num" w:pos="7821"/>
        </w:tabs>
        <w:ind w:left="7821" w:hanging="360"/>
      </w:pPr>
      <w:rPr>
        <w:rFonts w:ascii="Wingdings" w:hAnsi="Wingdings" w:hint="default"/>
      </w:rPr>
    </w:lvl>
  </w:abstractNum>
  <w:abstractNum w:abstractNumId="8" w15:restartNumberingAfterBreak="0">
    <w:nsid w:val="5EAD6AE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B9758F2"/>
    <w:multiLevelType w:val="hybridMultilevel"/>
    <w:tmpl w:val="0B589EEA"/>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7"/>
  </w:num>
  <w:num w:numId="4">
    <w:abstractNumId w:val="0"/>
  </w:num>
  <w:num w:numId="5">
    <w:abstractNumId w:val="6"/>
  </w:num>
  <w:num w:numId="6">
    <w:abstractNumId w:val="5"/>
  </w:num>
  <w:num w:numId="7">
    <w:abstractNumId w:val="4"/>
  </w:num>
  <w:num w:numId="8">
    <w:abstractNumId w:val="9"/>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F03"/>
    <w:rsid w:val="00000BA8"/>
    <w:rsid w:val="00004606"/>
    <w:rsid w:val="000102ED"/>
    <w:rsid w:val="000161F1"/>
    <w:rsid w:val="00022B32"/>
    <w:rsid w:val="00032AD2"/>
    <w:rsid w:val="00033199"/>
    <w:rsid w:val="00037D29"/>
    <w:rsid w:val="00041703"/>
    <w:rsid w:val="00041FC5"/>
    <w:rsid w:val="000437C4"/>
    <w:rsid w:val="00044A65"/>
    <w:rsid w:val="00050F31"/>
    <w:rsid w:val="00051841"/>
    <w:rsid w:val="00054DA6"/>
    <w:rsid w:val="0005566E"/>
    <w:rsid w:val="000614B3"/>
    <w:rsid w:val="00080D19"/>
    <w:rsid w:val="000819DC"/>
    <w:rsid w:val="00081B42"/>
    <w:rsid w:val="00082F17"/>
    <w:rsid w:val="00083A31"/>
    <w:rsid w:val="000852C8"/>
    <w:rsid w:val="00086580"/>
    <w:rsid w:val="00091ED8"/>
    <w:rsid w:val="000926D1"/>
    <w:rsid w:val="000A3875"/>
    <w:rsid w:val="000A3C5B"/>
    <w:rsid w:val="000A5B02"/>
    <w:rsid w:val="000A7870"/>
    <w:rsid w:val="000A7D6E"/>
    <w:rsid w:val="000B1173"/>
    <w:rsid w:val="000B2603"/>
    <w:rsid w:val="000B67F2"/>
    <w:rsid w:val="000B751D"/>
    <w:rsid w:val="000C4610"/>
    <w:rsid w:val="000C6907"/>
    <w:rsid w:val="000C75D0"/>
    <w:rsid w:val="000D7833"/>
    <w:rsid w:val="000E3BE2"/>
    <w:rsid w:val="000E7BF6"/>
    <w:rsid w:val="000F286C"/>
    <w:rsid w:val="000F3048"/>
    <w:rsid w:val="000F4B60"/>
    <w:rsid w:val="000F651B"/>
    <w:rsid w:val="00103E50"/>
    <w:rsid w:val="00117EA3"/>
    <w:rsid w:val="0012118D"/>
    <w:rsid w:val="00127475"/>
    <w:rsid w:val="00130958"/>
    <w:rsid w:val="001313CC"/>
    <w:rsid w:val="001351C1"/>
    <w:rsid w:val="00141393"/>
    <w:rsid w:val="001432F1"/>
    <w:rsid w:val="001479F5"/>
    <w:rsid w:val="00152562"/>
    <w:rsid w:val="0015745C"/>
    <w:rsid w:val="001645ED"/>
    <w:rsid w:val="00173AE4"/>
    <w:rsid w:val="0017481A"/>
    <w:rsid w:val="00175F5A"/>
    <w:rsid w:val="00177375"/>
    <w:rsid w:val="00192C08"/>
    <w:rsid w:val="001A2FB5"/>
    <w:rsid w:val="001A4B98"/>
    <w:rsid w:val="001A7CAB"/>
    <w:rsid w:val="001A7E63"/>
    <w:rsid w:val="001B0F23"/>
    <w:rsid w:val="001B2B38"/>
    <w:rsid w:val="001B2C50"/>
    <w:rsid w:val="001B4BBE"/>
    <w:rsid w:val="001B5104"/>
    <w:rsid w:val="001C05EF"/>
    <w:rsid w:val="001D1117"/>
    <w:rsid w:val="001D25F0"/>
    <w:rsid w:val="001D4A18"/>
    <w:rsid w:val="001D6D17"/>
    <w:rsid w:val="001E6027"/>
    <w:rsid w:val="001E670C"/>
    <w:rsid w:val="0020197C"/>
    <w:rsid w:val="00203BB4"/>
    <w:rsid w:val="00212635"/>
    <w:rsid w:val="0022054F"/>
    <w:rsid w:val="00220833"/>
    <w:rsid w:val="002265FC"/>
    <w:rsid w:val="00234EC8"/>
    <w:rsid w:val="002351D0"/>
    <w:rsid w:val="002355FA"/>
    <w:rsid w:val="0024024E"/>
    <w:rsid w:val="00240909"/>
    <w:rsid w:val="002450D2"/>
    <w:rsid w:val="00245724"/>
    <w:rsid w:val="00245948"/>
    <w:rsid w:val="002476A5"/>
    <w:rsid w:val="0025246D"/>
    <w:rsid w:val="002552C0"/>
    <w:rsid w:val="00263422"/>
    <w:rsid w:val="002701A2"/>
    <w:rsid w:val="0027116C"/>
    <w:rsid w:val="0027701E"/>
    <w:rsid w:val="00292F03"/>
    <w:rsid w:val="002954CF"/>
    <w:rsid w:val="002A2378"/>
    <w:rsid w:val="002A4CFD"/>
    <w:rsid w:val="002A6150"/>
    <w:rsid w:val="002A663B"/>
    <w:rsid w:val="002B0178"/>
    <w:rsid w:val="002B4FA2"/>
    <w:rsid w:val="002B67B4"/>
    <w:rsid w:val="002C15EC"/>
    <w:rsid w:val="002C2CF5"/>
    <w:rsid w:val="002C34B6"/>
    <w:rsid w:val="002C3510"/>
    <w:rsid w:val="002C4CC1"/>
    <w:rsid w:val="002D3060"/>
    <w:rsid w:val="002D4ACE"/>
    <w:rsid w:val="002E3130"/>
    <w:rsid w:val="002F2677"/>
    <w:rsid w:val="002F2B32"/>
    <w:rsid w:val="002F4BEE"/>
    <w:rsid w:val="002F585C"/>
    <w:rsid w:val="003057CE"/>
    <w:rsid w:val="00306642"/>
    <w:rsid w:val="00306AB9"/>
    <w:rsid w:val="00326A91"/>
    <w:rsid w:val="003308DE"/>
    <w:rsid w:val="00334416"/>
    <w:rsid w:val="00345AB2"/>
    <w:rsid w:val="0036218D"/>
    <w:rsid w:val="00363AA5"/>
    <w:rsid w:val="003651A4"/>
    <w:rsid w:val="00366E4B"/>
    <w:rsid w:val="00372C2B"/>
    <w:rsid w:val="00375979"/>
    <w:rsid w:val="00377617"/>
    <w:rsid w:val="00382133"/>
    <w:rsid w:val="003849D4"/>
    <w:rsid w:val="00391DDD"/>
    <w:rsid w:val="00392811"/>
    <w:rsid w:val="003977F6"/>
    <w:rsid w:val="003A2B83"/>
    <w:rsid w:val="003A3AEA"/>
    <w:rsid w:val="003B196E"/>
    <w:rsid w:val="003B558C"/>
    <w:rsid w:val="003B76CF"/>
    <w:rsid w:val="003C5644"/>
    <w:rsid w:val="003C67DF"/>
    <w:rsid w:val="003C733A"/>
    <w:rsid w:val="003D5A4E"/>
    <w:rsid w:val="003D780E"/>
    <w:rsid w:val="003E3B17"/>
    <w:rsid w:val="003E625B"/>
    <w:rsid w:val="003F21BE"/>
    <w:rsid w:val="003F42CE"/>
    <w:rsid w:val="00400F9D"/>
    <w:rsid w:val="004049D1"/>
    <w:rsid w:val="004075C5"/>
    <w:rsid w:val="00410A4D"/>
    <w:rsid w:val="00412F18"/>
    <w:rsid w:val="00414107"/>
    <w:rsid w:val="004266C6"/>
    <w:rsid w:val="00432F0C"/>
    <w:rsid w:val="00432FEF"/>
    <w:rsid w:val="00434666"/>
    <w:rsid w:val="00435BD7"/>
    <w:rsid w:val="00436230"/>
    <w:rsid w:val="00444D08"/>
    <w:rsid w:val="00445457"/>
    <w:rsid w:val="0045795E"/>
    <w:rsid w:val="00461B08"/>
    <w:rsid w:val="004628E9"/>
    <w:rsid w:val="00464227"/>
    <w:rsid w:val="0046614B"/>
    <w:rsid w:val="00467064"/>
    <w:rsid w:val="00467F56"/>
    <w:rsid w:val="004825CA"/>
    <w:rsid w:val="00482F2A"/>
    <w:rsid w:val="0048482F"/>
    <w:rsid w:val="004A0509"/>
    <w:rsid w:val="004A74FA"/>
    <w:rsid w:val="004B0822"/>
    <w:rsid w:val="004C68C9"/>
    <w:rsid w:val="004C714A"/>
    <w:rsid w:val="004C759E"/>
    <w:rsid w:val="004C7B33"/>
    <w:rsid w:val="004D4A99"/>
    <w:rsid w:val="004E49E5"/>
    <w:rsid w:val="004E588F"/>
    <w:rsid w:val="004E5E15"/>
    <w:rsid w:val="004E7EDA"/>
    <w:rsid w:val="004F00D3"/>
    <w:rsid w:val="004F1E0A"/>
    <w:rsid w:val="004F4BD4"/>
    <w:rsid w:val="004F4C41"/>
    <w:rsid w:val="004F55DA"/>
    <w:rsid w:val="004F67F0"/>
    <w:rsid w:val="00500CFD"/>
    <w:rsid w:val="00503A58"/>
    <w:rsid w:val="00504508"/>
    <w:rsid w:val="00504DAF"/>
    <w:rsid w:val="00507A49"/>
    <w:rsid w:val="00520590"/>
    <w:rsid w:val="0052326E"/>
    <w:rsid w:val="00525C50"/>
    <w:rsid w:val="005318BC"/>
    <w:rsid w:val="005318EA"/>
    <w:rsid w:val="005323B3"/>
    <w:rsid w:val="00532E2C"/>
    <w:rsid w:val="0053542A"/>
    <w:rsid w:val="00542D6A"/>
    <w:rsid w:val="00554389"/>
    <w:rsid w:val="005604B6"/>
    <w:rsid w:val="005665AD"/>
    <w:rsid w:val="005704CB"/>
    <w:rsid w:val="00570831"/>
    <w:rsid w:val="00570954"/>
    <w:rsid w:val="00573D86"/>
    <w:rsid w:val="00573E9A"/>
    <w:rsid w:val="005754F4"/>
    <w:rsid w:val="00585939"/>
    <w:rsid w:val="0058669F"/>
    <w:rsid w:val="00594ABF"/>
    <w:rsid w:val="005A0C2C"/>
    <w:rsid w:val="005A42C7"/>
    <w:rsid w:val="005A4BA9"/>
    <w:rsid w:val="005A7CBF"/>
    <w:rsid w:val="005B10C6"/>
    <w:rsid w:val="005B5D25"/>
    <w:rsid w:val="005B6DDA"/>
    <w:rsid w:val="005C54C0"/>
    <w:rsid w:val="005D0AF3"/>
    <w:rsid w:val="005D593A"/>
    <w:rsid w:val="005D663C"/>
    <w:rsid w:val="005D6B46"/>
    <w:rsid w:val="005D729F"/>
    <w:rsid w:val="005D7307"/>
    <w:rsid w:val="005E1D28"/>
    <w:rsid w:val="005E40A4"/>
    <w:rsid w:val="005F207C"/>
    <w:rsid w:val="00600338"/>
    <w:rsid w:val="00601AD9"/>
    <w:rsid w:val="00605A32"/>
    <w:rsid w:val="00606BDE"/>
    <w:rsid w:val="00606DD4"/>
    <w:rsid w:val="00611BF8"/>
    <w:rsid w:val="006160D4"/>
    <w:rsid w:val="006161C3"/>
    <w:rsid w:val="00616C4A"/>
    <w:rsid w:val="0062183D"/>
    <w:rsid w:val="00624C5C"/>
    <w:rsid w:val="0063415E"/>
    <w:rsid w:val="00637605"/>
    <w:rsid w:val="00641108"/>
    <w:rsid w:val="0064187E"/>
    <w:rsid w:val="006455CD"/>
    <w:rsid w:val="006474BC"/>
    <w:rsid w:val="0065038E"/>
    <w:rsid w:val="0065083B"/>
    <w:rsid w:val="006533C7"/>
    <w:rsid w:val="00654A98"/>
    <w:rsid w:val="00655355"/>
    <w:rsid w:val="00666A65"/>
    <w:rsid w:val="00667068"/>
    <w:rsid w:val="006727FB"/>
    <w:rsid w:val="00680B8E"/>
    <w:rsid w:val="00681F31"/>
    <w:rsid w:val="006859CF"/>
    <w:rsid w:val="00692FA9"/>
    <w:rsid w:val="00695371"/>
    <w:rsid w:val="00695B5B"/>
    <w:rsid w:val="006A785C"/>
    <w:rsid w:val="006B0456"/>
    <w:rsid w:val="006B42DE"/>
    <w:rsid w:val="006C472A"/>
    <w:rsid w:val="006C5702"/>
    <w:rsid w:val="006C6721"/>
    <w:rsid w:val="006C6819"/>
    <w:rsid w:val="006C7A62"/>
    <w:rsid w:val="006D1FA6"/>
    <w:rsid w:val="006D2EBE"/>
    <w:rsid w:val="006D6A27"/>
    <w:rsid w:val="006E2A8E"/>
    <w:rsid w:val="006E6E0D"/>
    <w:rsid w:val="006F1958"/>
    <w:rsid w:val="006F19B8"/>
    <w:rsid w:val="006F1F12"/>
    <w:rsid w:val="00701588"/>
    <w:rsid w:val="00710958"/>
    <w:rsid w:val="00710C25"/>
    <w:rsid w:val="0071184A"/>
    <w:rsid w:val="00711BF4"/>
    <w:rsid w:val="0072129F"/>
    <w:rsid w:val="00724634"/>
    <w:rsid w:val="00726E00"/>
    <w:rsid w:val="00731D37"/>
    <w:rsid w:val="00732076"/>
    <w:rsid w:val="00732D66"/>
    <w:rsid w:val="00737EBA"/>
    <w:rsid w:val="00746BA5"/>
    <w:rsid w:val="00753B91"/>
    <w:rsid w:val="00754CC4"/>
    <w:rsid w:val="00754F54"/>
    <w:rsid w:val="007574CE"/>
    <w:rsid w:val="00761B18"/>
    <w:rsid w:val="00762928"/>
    <w:rsid w:val="007751D2"/>
    <w:rsid w:val="00775F52"/>
    <w:rsid w:val="0078062E"/>
    <w:rsid w:val="00780C55"/>
    <w:rsid w:val="00781B68"/>
    <w:rsid w:val="007936B6"/>
    <w:rsid w:val="007944D1"/>
    <w:rsid w:val="007A28BE"/>
    <w:rsid w:val="007A5052"/>
    <w:rsid w:val="007A70FB"/>
    <w:rsid w:val="007A7190"/>
    <w:rsid w:val="007C1D75"/>
    <w:rsid w:val="007D022C"/>
    <w:rsid w:val="007D4B72"/>
    <w:rsid w:val="007D5874"/>
    <w:rsid w:val="007D7FE7"/>
    <w:rsid w:val="007E31D4"/>
    <w:rsid w:val="007E770C"/>
    <w:rsid w:val="007F78C8"/>
    <w:rsid w:val="00803C0D"/>
    <w:rsid w:val="00805E26"/>
    <w:rsid w:val="00816605"/>
    <w:rsid w:val="00822C99"/>
    <w:rsid w:val="00824044"/>
    <w:rsid w:val="00824499"/>
    <w:rsid w:val="00824C7F"/>
    <w:rsid w:val="0082525F"/>
    <w:rsid w:val="00830429"/>
    <w:rsid w:val="00830A0A"/>
    <w:rsid w:val="00831595"/>
    <w:rsid w:val="00841C70"/>
    <w:rsid w:val="00842342"/>
    <w:rsid w:val="008449B1"/>
    <w:rsid w:val="00850541"/>
    <w:rsid w:val="008709F9"/>
    <w:rsid w:val="0088324F"/>
    <w:rsid w:val="00884B79"/>
    <w:rsid w:val="00891F63"/>
    <w:rsid w:val="008A2C9B"/>
    <w:rsid w:val="008A725A"/>
    <w:rsid w:val="008B222C"/>
    <w:rsid w:val="008B2EA3"/>
    <w:rsid w:val="008B33EF"/>
    <w:rsid w:val="008B6302"/>
    <w:rsid w:val="008B721B"/>
    <w:rsid w:val="008B74EB"/>
    <w:rsid w:val="008B7D5A"/>
    <w:rsid w:val="008C5E2E"/>
    <w:rsid w:val="008C774A"/>
    <w:rsid w:val="008D1B72"/>
    <w:rsid w:val="008D65E9"/>
    <w:rsid w:val="008E501A"/>
    <w:rsid w:val="008E7DB0"/>
    <w:rsid w:val="008F30F4"/>
    <w:rsid w:val="00900B7F"/>
    <w:rsid w:val="00901E4E"/>
    <w:rsid w:val="0090693D"/>
    <w:rsid w:val="009171C2"/>
    <w:rsid w:val="0092017F"/>
    <w:rsid w:val="009228D5"/>
    <w:rsid w:val="00922D0E"/>
    <w:rsid w:val="00926B23"/>
    <w:rsid w:val="00936598"/>
    <w:rsid w:val="00937EF5"/>
    <w:rsid w:val="00942126"/>
    <w:rsid w:val="00944E5B"/>
    <w:rsid w:val="00950F72"/>
    <w:rsid w:val="0095349D"/>
    <w:rsid w:val="009542DF"/>
    <w:rsid w:val="00960905"/>
    <w:rsid w:val="00962B18"/>
    <w:rsid w:val="00966423"/>
    <w:rsid w:val="00970183"/>
    <w:rsid w:val="009755AA"/>
    <w:rsid w:val="00976715"/>
    <w:rsid w:val="009846E6"/>
    <w:rsid w:val="009916A6"/>
    <w:rsid w:val="00993C38"/>
    <w:rsid w:val="009A4C4F"/>
    <w:rsid w:val="009A78C2"/>
    <w:rsid w:val="009B28BD"/>
    <w:rsid w:val="009B56F8"/>
    <w:rsid w:val="009C23E6"/>
    <w:rsid w:val="009D221A"/>
    <w:rsid w:val="009D2B85"/>
    <w:rsid w:val="009D4354"/>
    <w:rsid w:val="009D6BE7"/>
    <w:rsid w:val="009E2B38"/>
    <w:rsid w:val="009F3E54"/>
    <w:rsid w:val="00A00C7E"/>
    <w:rsid w:val="00A10AB9"/>
    <w:rsid w:val="00A12D7F"/>
    <w:rsid w:val="00A152BB"/>
    <w:rsid w:val="00A208BD"/>
    <w:rsid w:val="00A24EB2"/>
    <w:rsid w:val="00A27434"/>
    <w:rsid w:val="00A4648E"/>
    <w:rsid w:val="00A507C4"/>
    <w:rsid w:val="00A51565"/>
    <w:rsid w:val="00A5171B"/>
    <w:rsid w:val="00A51FDA"/>
    <w:rsid w:val="00A522A3"/>
    <w:rsid w:val="00A57EB3"/>
    <w:rsid w:val="00A641AC"/>
    <w:rsid w:val="00A649C8"/>
    <w:rsid w:val="00A73C9C"/>
    <w:rsid w:val="00A769E5"/>
    <w:rsid w:val="00A802D2"/>
    <w:rsid w:val="00A877FE"/>
    <w:rsid w:val="00A9174E"/>
    <w:rsid w:val="00A93484"/>
    <w:rsid w:val="00A93765"/>
    <w:rsid w:val="00AA011A"/>
    <w:rsid w:val="00AA1E7B"/>
    <w:rsid w:val="00AA3B58"/>
    <w:rsid w:val="00AA56E5"/>
    <w:rsid w:val="00AB5E5B"/>
    <w:rsid w:val="00AC0383"/>
    <w:rsid w:val="00AC47BD"/>
    <w:rsid w:val="00AC55E1"/>
    <w:rsid w:val="00AD69E8"/>
    <w:rsid w:val="00AE39E5"/>
    <w:rsid w:val="00AE4D40"/>
    <w:rsid w:val="00AF0C6E"/>
    <w:rsid w:val="00AF1454"/>
    <w:rsid w:val="00AF5602"/>
    <w:rsid w:val="00AF5FC7"/>
    <w:rsid w:val="00B075D3"/>
    <w:rsid w:val="00B1066E"/>
    <w:rsid w:val="00B10A5F"/>
    <w:rsid w:val="00B1140B"/>
    <w:rsid w:val="00B143B7"/>
    <w:rsid w:val="00B15817"/>
    <w:rsid w:val="00B16D2A"/>
    <w:rsid w:val="00B22123"/>
    <w:rsid w:val="00B2373E"/>
    <w:rsid w:val="00B26A76"/>
    <w:rsid w:val="00B301E0"/>
    <w:rsid w:val="00B42C14"/>
    <w:rsid w:val="00B445B3"/>
    <w:rsid w:val="00B47EE5"/>
    <w:rsid w:val="00B50BDF"/>
    <w:rsid w:val="00B5510D"/>
    <w:rsid w:val="00B61A3F"/>
    <w:rsid w:val="00B655DE"/>
    <w:rsid w:val="00B73BC1"/>
    <w:rsid w:val="00B75C0F"/>
    <w:rsid w:val="00B8140F"/>
    <w:rsid w:val="00B91A99"/>
    <w:rsid w:val="00B92DFB"/>
    <w:rsid w:val="00BA1256"/>
    <w:rsid w:val="00BA3C06"/>
    <w:rsid w:val="00BA6785"/>
    <w:rsid w:val="00BB4035"/>
    <w:rsid w:val="00BB7AFD"/>
    <w:rsid w:val="00BC0647"/>
    <w:rsid w:val="00BC36A7"/>
    <w:rsid w:val="00BD2326"/>
    <w:rsid w:val="00BD568A"/>
    <w:rsid w:val="00BD5DF9"/>
    <w:rsid w:val="00BE33B7"/>
    <w:rsid w:val="00C11FDA"/>
    <w:rsid w:val="00C12B5C"/>
    <w:rsid w:val="00C16196"/>
    <w:rsid w:val="00C21542"/>
    <w:rsid w:val="00C21F3C"/>
    <w:rsid w:val="00C25643"/>
    <w:rsid w:val="00C2606C"/>
    <w:rsid w:val="00C308B8"/>
    <w:rsid w:val="00C312CF"/>
    <w:rsid w:val="00C33DA3"/>
    <w:rsid w:val="00C41C79"/>
    <w:rsid w:val="00C41E4C"/>
    <w:rsid w:val="00C4384B"/>
    <w:rsid w:val="00C50BAC"/>
    <w:rsid w:val="00C57610"/>
    <w:rsid w:val="00C57727"/>
    <w:rsid w:val="00C60E51"/>
    <w:rsid w:val="00C616FF"/>
    <w:rsid w:val="00C62D1D"/>
    <w:rsid w:val="00C87863"/>
    <w:rsid w:val="00C879F0"/>
    <w:rsid w:val="00C91EAD"/>
    <w:rsid w:val="00C9287B"/>
    <w:rsid w:val="00C93530"/>
    <w:rsid w:val="00C96002"/>
    <w:rsid w:val="00CB3AC9"/>
    <w:rsid w:val="00CB6A24"/>
    <w:rsid w:val="00CC0A1D"/>
    <w:rsid w:val="00CC0A20"/>
    <w:rsid w:val="00CC1B51"/>
    <w:rsid w:val="00CC36F8"/>
    <w:rsid w:val="00CC6245"/>
    <w:rsid w:val="00CC6BF8"/>
    <w:rsid w:val="00CD4CBD"/>
    <w:rsid w:val="00CF092C"/>
    <w:rsid w:val="00CF276B"/>
    <w:rsid w:val="00CF5CB2"/>
    <w:rsid w:val="00D000CB"/>
    <w:rsid w:val="00D00BA6"/>
    <w:rsid w:val="00D0225F"/>
    <w:rsid w:val="00D066B6"/>
    <w:rsid w:val="00D069A4"/>
    <w:rsid w:val="00D112A6"/>
    <w:rsid w:val="00D131F4"/>
    <w:rsid w:val="00D159F6"/>
    <w:rsid w:val="00D30D5B"/>
    <w:rsid w:val="00D31E5F"/>
    <w:rsid w:val="00D3289E"/>
    <w:rsid w:val="00D442E6"/>
    <w:rsid w:val="00D44F06"/>
    <w:rsid w:val="00D4655D"/>
    <w:rsid w:val="00D518D8"/>
    <w:rsid w:val="00D51BF4"/>
    <w:rsid w:val="00D5222B"/>
    <w:rsid w:val="00D5578D"/>
    <w:rsid w:val="00D565DC"/>
    <w:rsid w:val="00D567AF"/>
    <w:rsid w:val="00D60F33"/>
    <w:rsid w:val="00D613A1"/>
    <w:rsid w:val="00D83FC2"/>
    <w:rsid w:val="00D95E07"/>
    <w:rsid w:val="00DA1E4E"/>
    <w:rsid w:val="00DA431B"/>
    <w:rsid w:val="00DB19DE"/>
    <w:rsid w:val="00DB4807"/>
    <w:rsid w:val="00DB5A86"/>
    <w:rsid w:val="00DB7E77"/>
    <w:rsid w:val="00DC30C3"/>
    <w:rsid w:val="00DC4AED"/>
    <w:rsid w:val="00DD142D"/>
    <w:rsid w:val="00DD206B"/>
    <w:rsid w:val="00DD4D29"/>
    <w:rsid w:val="00DD6EAF"/>
    <w:rsid w:val="00DD730C"/>
    <w:rsid w:val="00DD7504"/>
    <w:rsid w:val="00DE003E"/>
    <w:rsid w:val="00DE0CBF"/>
    <w:rsid w:val="00DE1F0F"/>
    <w:rsid w:val="00DE61E7"/>
    <w:rsid w:val="00DE6B87"/>
    <w:rsid w:val="00DF37F3"/>
    <w:rsid w:val="00DF4AB9"/>
    <w:rsid w:val="00E12784"/>
    <w:rsid w:val="00E251F0"/>
    <w:rsid w:val="00E26E47"/>
    <w:rsid w:val="00E318B8"/>
    <w:rsid w:val="00E42BA6"/>
    <w:rsid w:val="00E45A92"/>
    <w:rsid w:val="00E46457"/>
    <w:rsid w:val="00E53194"/>
    <w:rsid w:val="00E53C34"/>
    <w:rsid w:val="00E55853"/>
    <w:rsid w:val="00E57F10"/>
    <w:rsid w:val="00E63478"/>
    <w:rsid w:val="00E6443E"/>
    <w:rsid w:val="00E71A9B"/>
    <w:rsid w:val="00E81C1E"/>
    <w:rsid w:val="00E87BC9"/>
    <w:rsid w:val="00E910F7"/>
    <w:rsid w:val="00E9261E"/>
    <w:rsid w:val="00E92EAF"/>
    <w:rsid w:val="00E93129"/>
    <w:rsid w:val="00E94A7F"/>
    <w:rsid w:val="00EA21C6"/>
    <w:rsid w:val="00EC170F"/>
    <w:rsid w:val="00EC2D13"/>
    <w:rsid w:val="00EC2FE5"/>
    <w:rsid w:val="00EC64F5"/>
    <w:rsid w:val="00EE5C9A"/>
    <w:rsid w:val="00EF0019"/>
    <w:rsid w:val="00EF1F06"/>
    <w:rsid w:val="00F0259D"/>
    <w:rsid w:val="00F16618"/>
    <w:rsid w:val="00F16DD0"/>
    <w:rsid w:val="00F213CA"/>
    <w:rsid w:val="00F22DE2"/>
    <w:rsid w:val="00F27020"/>
    <w:rsid w:val="00F30CF7"/>
    <w:rsid w:val="00F3149C"/>
    <w:rsid w:val="00F32C96"/>
    <w:rsid w:val="00F43617"/>
    <w:rsid w:val="00F466E0"/>
    <w:rsid w:val="00F4723A"/>
    <w:rsid w:val="00F54D22"/>
    <w:rsid w:val="00F56A58"/>
    <w:rsid w:val="00F6412A"/>
    <w:rsid w:val="00F726FB"/>
    <w:rsid w:val="00F75782"/>
    <w:rsid w:val="00F77045"/>
    <w:rsid w:val="00F80484"/>
    <w:rsid w:val="00F80D40"/>
    <w:rsid w:val="00F91381"/>
    <w:rsid w:val="00F92702"/>
    <w:rsid w:val="00F92CD1"/>
    <w:rsid w:val="00F93FE8"/>
    <w:rsid w:val="00FB08AD"/>
    <w:rsid w:val="00FB2922"/>
    <w:rsid w:val="00FB4314"/>
    <w:rsid w:val="00FE0792"/>
    <w:rsid w:val="00FE0C01"/>
    <w:rsid w:val="00FE1460"/>
    <w:rsid w:val="00FE199A"/>
    <w:rsid w:val="00FE5F89"/>
    <w:rsid w:val="00FE6035"/>
    <w:rsid w:val="00FF068C"/>
    <w:rsid w:val="00FF0ADE"/>
    <w:rsid w:val="00FF6F6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4827F46D"/>
  <w15:docId w15:val="{E0D8AFE0-8B7B-4A1F-B00B-79635300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DFB"/>
    <w:rPr>
      <w:rFonts w:ascii="Century Schoolbook" w:hAnsi="Century Schoolbook"/>
      <w:sz w:val="24"/>
      <w:szCs w:val="24"/>
    </w:rPr>
  </w:style>
  <w:style w:type="paragraph" w:styleId="Ttulo1">
    <w:name w:val="heading 1"/>
    <w:basedOn w:val="Normal"/>
    <w:next w:val="Normal"/>
    <w:link w:val="Ttulo1Char"/>
    <w:qFormat/>
    <w:rsid w:val="00B92DFB"/>
    <w:pPr>
      <w:keepNext/>
      <w:tabs>
        <w:tab w:val="left" w:pos="1701"/>
      </w:tabs>
      <w:jc w:val="center"/>
      <w:outlineLvl w:val="0"/>
    </w:pPr>
    <w:rPr>
      <w:b/>
      <w:i/>
      <w:szCs w:val="20"/>
    </w:rPr>
  </w:style>
  <w:style w:type="paragraph" w:styleId="Ttulo2">
    <w:name w:val="heading 2"/>
    <w:basedOn w:val="Normal"/>
    <w:next w:val="Normal"/>
    <w:link w:val="Ttulo2Char"/>
    <w:semiHidden/>
    <w:unhideWhenUsed/>
    <w:qFormat/>
    <w:rsid w:val="005D663C"/>
    <w:pPr>
      <w:keepNext/>
      <w:spacing w:before="240" w:after="60"/>
      <w:outlineLvl w:val="1"/>
    </w:pPr>
    <w:rPr>
      <w:rFonts w:ascii="Cambria" w:hAnsi="Cambria"/>
      <w:b/>
      <w:bCs/>
      <w:i/>
      <w:iCs/>
      <w:sz w:val="28"/>
      <w:szCs w:val="28"/>
    </w:rPr>
  </w:style>
  <w:style w:type="paragraph" w:styleId="Ttulo4">
    <w:name w:val="heading 4"/>
    <w:basedOn w:val="Normal"/>
    <w:next w:val="Normal"/>
    <w:link w:val="Ttulo4Char"/>
    <w:semiHidden/>
    <w:unhideWhenUsed/>
    <w:qFormat/>
    <w:rsid w:val="00CB6A24"/>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92DFB"/>
    <w:pPr>
      <w:tabs>
        <w:tab w:val="center" w:pos="4419"/>
        <w:tab w:val="right" w:pos="8838"/>
      </w:tabs>
    </w:pPr>
  </w:style>
  <w:style w:type="paragraph" w:styleId="Rodap">
    <w:name w:val="footer"/>
    <w:basedOn w:val="Normal"/>
    <w:link w:val="RodapChar"/>
    <w:uiPriority w:val="99"/>
    <w:rsid w:val="00B92DFB"/>
    <w:pPr>
      <w:tabs>
        <w:tab w:val="center" w:pos="4419"/>
        <w:tab w:val="right" w:pos="8838"/>
      </w:tabs>
    </w:pPr>
  </w:style>
  <w:style w:type="table" w:styleId="Tabelacomgrade">
    <w:name w:val="Table Grid"/>
    <w:basedOn w:val="Tabelanormal"/>
    <w:rsid w:val="004A74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abealhoChar">
    <w:name w:val="Cabeçalho Char"/>
    <w:link w:val="Cabealho"/>
    <w:rsid w:val="00993C38"/>
    <w:rPr>
      <w:rFonts w:ascii="Century Schoolbook" w:hAnsi="Century Schoolbook"/>
      <w:sz w:val="24"/>
      <w:szCs w:val="24"/>
    </w:rPr>
  </w:style>
  <w:style w:type="character" w:styleId="Forte">
    <w:name w:val="Strong"/>
    <w:qFormat/>
    <w:rsid w:val="003B196E"/>
    <w:rPr>
      <w:b/>
      <w:bCs/>
    </w:rPr>
  </w:style>
  <w:style w:type="paragraph" w:styleId="Textodebalo">
    <w:name w:val="Balloon Text"/>
    <w:basedOn w:val="Normal"/>
    <w:link w:val="TextodebaloChar"/>
    <w:rsid w:val="00731D37"/>
    <w:rPr>
      <w:rFonts w:ascii="Tahoma" w:hAnsi="Tahoma"/>
      <w:sz w:val="16"/>
      <w:szCs w:val="16"/>
    </w:rPr>
  </w:style>
  <w:style w:type="character" w:customStyle="1" w:styleId="TextodebaloChar">
    <w:name w:val="Texto de balão Char"/>
    <w:link w:val="Textodebalo"/>
    <w:rsid w:val="00731D37"/>
    <w:rPr>
      <w:rFonts w:ascii="Tahoma" w:hAnsi="Tahoma" w:cs="Tahoma"/>
      <w:sz w:val="16"/>
      <w:szCs w:val="16"/>
    </w:rPr>
  </w:style>
  <w:style w:type="paragraph" w:styleId="Ttulo">
    <w:name w:val="Title"/>
    <w:basedOn w:val="Normal"/>
    <w:link w:val="TtuloChar"/>
    <w:qFormat/>
    <w:rsid w:val="00C87863"/>
    <w:pPr>
      <w:jc w:val="center"/>
    </w:pPr>
    <w:rPr>
      <w:rFonts w:ascii="Arial" w:hAnsi="Arial"/>
      <w:sz w:val="28"/>
    </w:rPr>
  </w:style>
  <w:style w:type="character" w:customStyle="1" w:styleId="TtuloChar">
    <w:name w:val="Título Char"/>
    <w:link w:val="Ttulo"/>
    <w:rsid w:val="00C87863"/>
    <w:rPr>
      <w:rFonts w:ascii="Arial" w:hAnsi="Arial" w:cs="Arial"/>
      <w:sz w:val="28"/>
      <w:szCs w:val="24"/>
    </w:rPr>
  </w:style>
  <w:style w:type="paragraph" w:styleId="Corpodetexto3">
    <w:name w:val="Body Text 3"/>
    <w:basedOn w:val="Normal"/>
    <w:link w:val="Corpodetexto3Char"/>
    <w:rsid w:val="00C87863"/>
    <w:pPr>
      <w:spacing w:after="120"/>
    </w:pPr>
    <w:rPr>
      <w:sz w:val="16"/>
      <w:szCs w:val="16"/>
    </w:rPr>
  </w:style>
  <w:style w:type="character" w:customStyle="1" w:styleId="Corpodetexto3Char">
    <w:name w:val="Corpo de texto 3 Char"/>
    <w:link w:val="Corpodetexto3"/>
    <w:rsid w:val="00C87863"/>
    <w:rPr>
      <w:rFonts w:ascii="Century Schoolbook" w:hAnsi="Century Schoolbook"/>
      <w:sz w:val="16"/>
      <w:szCs w:val="16"/>
    </w:rPr>
  </w:style>
  <w:style w:type="paragraph" w:styleId="SemEspaamento">
    <w:name w:val="No Spacing"/>
    <w:uiPriority w:val="1"/>
    <w:qFormat/>
    <w:rsid w:val="006D1FA6"/>
    <w:rPr>
      <w:rFonts w:ascii="Calibri" w:eastAsia="Calibri" w:hAnsi="Calibri"/>
      <w:sz w:val="22"/>
      <w:szCs w:val="22"/>
      <w:lang w:eastAsia="en-US"/>
    </w:rPr>
  </w:style>
  <w:style w:type="paragraph" w:styleId="Commarcadores">
    <w:name w:val="List Bullet"/>
    <w:basedOn w:val="Normal"/>
    <w:rsid w:val="00377617"/>
    <w:pPr>
      <w:numPr>
        <w:numId w:val="4"/>
      </w:numPr>
      <w:contextualSpacing/>
    </w:pPr>
  </w:style>
  <w:style w:type="character" w:styleId="Hyperlink">
    <w:name w:val="Hyperlink"/>
    <w:rsid w:val="00DC30C3"/>
    <w:rPr>
      <w:color w:val="0000FF"/>
      <w:u w:val="single"/>
    </w:rPr>
  </w:style>
  <w:style w:type="character" w:customStyle="1" w:styleId="apple-converted-space">
    <w:name w:val="apple-converted-space"/>
    <w:basedOn w:val="Fontepargpadro"/>
    <w:rsid w:val="00C9287B"/>
  </w:style>
  <w:style w:type="character" w:customStyle="1" w:styleId="RodapChar">
    <w:name w:val="Rodapé Char"/>
    <w:link w:val="Rodap"/>
    <w:uiPriority w:val="99"/>
    <w:rsid w:val="00177375"/>
    <w:rPr>
      <w:rFonts w:ascii="Century Schoolbook" w:hAnsi="Century Schoolbook"/>
      <w:sz w:val="24"/>
      <w:szCs w:val="24"/>
    </w:rPr>
  </w:style>
  <w:style w:type="character" w:styleId="nfase">
    <w:name w:val="Emphasis"/>
    <w:qFormat/>
    <w:rsid w:val="007D5874"/>
    <w:rPr>
      <w:i/>
      <w:iCs/>
    </w:rPr>
  </w:style>
  <w:style w:type="paragraph" w:styleId="NormalWeb">
    <w:name w:val="Normal (Web)"/>
    <w:basedOn w:val="Normal"/>
    <w:rsid w:val="00B47EE5"/>
    <w:pPr>
      <w:spacing w:before="100" w:beforeAutospacing="1" w:after="100" w:afterAutospacing="1"/>
    </w:pPr>
    <w:rPr>
      <w:rFonts w:ascii="Times New Roman" w:hAnsi="Times New Roman"/>
    </w:rPr>
  </w:style>
  <w:style w:type="paragraph" w:styleId="Corpodetexto">
    <w:name w:val="Body Text"/>
    <w:basedOn w:val="Normal"/>
    <w:link w:val="CorpodetextoChar"/>
    <w:rsid w:val="009A78C2"/>
    <w:pPr>
      <w:spacing w:after="120"/>
    </w:pPr>
  </w:style>
  <w:style w:type="character" w:customStyle="1" w:styleId="CorpodetextoChar">
    <w:name w:val="Corpo de texto Char"/>
    <w:link w:val="Corpodetexto"/>
    <w:rsid w:val="009A78C2"/>
    <w:rPr>
      <w:rFonts w:ascii="Century Schoolbook" w:hAnsi="Century Schoolbook"/>
      <w:sz w:val="24"/>
      <w:szCs w:val="24"/>
    </w:rPr>
  </w:style>
  <w:style w:type="character" w:customStyle="1" w:styleId="Ttulo2Char">
    <w:name w:val="Título 2 Char"/>
    <w:link w:val="Ttulo2"/>
    <w:semiHidden/>
    <w:rsid w:val="005D663C"/>
    <w:rPr>
      <w:rFonts w:ascii="Cambria" w:eastAsia="Times New Roman" w:hAnsi="Cambria" w:cs="Times New Roman"/>
      <w:b/>
      <w:bCs/>
      <w:i/>
      <w:iCs/>
      <w:sz w:val="28"/>
      <w:szCs w:val="28"/>
    </w:rPr>
  </w:style>
  <w:style w:type="character" w:customStyle="1" w:styleId="Ttulo1Char">
    <w:name w:val="Título 1 Char"/>
    <w:link w:val="Ttulo1"/>
    <w:rsid w:val="005D663C"/>
    <w:rPr>
      <w:rFonts w:ascii="Century Schoolbook" w:hAnsi="Century Schoolbook"/>
      <w:b/>
      <w:i/>
      <w:sz w:val="24"/>
    </w:rPr>
  </w:style>
  <w:style w:type="character" w:customStyle="1" w:styleId="Ttulo4Char">
    <w:name w:val="Título 4 Char"/>
    <w:link w:val="Ttulo4"/>
    <w:semiHidden/>
    <w:rsid w:val="00CB6A24"/>
    <w:rPr>
      <w:rFonts w:ascii="Calibri" w:eastAsia="Times New Roman" w:hAnsi="Calibri" w:cs="Times New Roman"/>
      <w:b/>
      <w:bCs/>
      <w:sz w:val="28"/>
      <w:szCs w:val="28"/>
    </w:rPr>
  </w:style>
  <w:style w:type="paragraph" w:styleId="Cabealhodamensagem">
    <w:name w:val="Message Header"/>
    <w:basedOn w:val="Corpodetexto"/>
    <w:link w:val="CabealhodamensagemChar"/>
    <w:rsid w:val="008B33EF"/>
    <w:pPr>
      <w:keepLines/>
      <w:tabs>
        <w:tab w:val="left" w:pos="27814"/>
      </w:tabs>
      <w:spacing w:line="180" w:lineRule="atLeast"/>
      <w:ind w:left="720" w:hanging="720"/>
    </w:pPr>
    <w:rPr>
      <w:rFonts w:ascii="Arial" w:hAnsi="Arial"/>
      <w:spacing w:val="-5"/>
      <w:sz w:val="20"/>
      <w:szCs w:val="20"/>
    </w:rPr>
  </w:style>
  <w:style w:type="character" w:customStyle="1" w:styleId="CabealhodamensagemChar">
    <w:name w:val="Cabeçalho da mensagem Char"/>
    <w:basedOn w:val="Fontepargpadro"/>
    <w:link w:val="Cabealhodamensagem"/>
    <w:rsid w:val="008B33EF"/>
    <w:rPr>
      <w:rFonts w:ascii="Arial" w:hAnsi="Arial"/>
      <w:spacing w:val="-5"/>
    </w:rPr>
  </w:style>
  <w:style w:type="paragraph" w:styleId="Recuodecorpodetexto">
    <w:name w:val="Body Text Indent"/>
    <w:basedOn w:val="Normal"/>
    <w:link w:val="RecuodecorpodetextoChar"/>
    <w:semiHidden/>
    <w:unhideWhenUsed/>
    <w:rsid w:val="004628E9"/>
    <w:pPr>
      <w:spacing w:after="120"/>
      <w:ind w:left="283"/>
    </w:pPr>
  </w:style>
  <w:style w:type="character" w:customStyle="1" w:styleId="RecuodecorpodetextoChar">
    <w:name w:val="Recuo de corpo de texto Char"/>
    <w:basedOn w:val="Fontepargpadro"/>
    <w:link w:val="Recuodecorpodetexto"/>
    <w:semiHidden/>
    <w:rsid w:val="004628E9"/>
    <w:rPr>
      <w:rFonts w:ascii="Century Schoolbook" w:hAnsi="Century Schoolboo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68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contato@camaradejatoba.pe.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27F0C9-FFB4-459F-9700-7508EEF55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541</Words>
  <Characters>2922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Ofício No 001/2005                                                               Jatobá, 03 de janeiro de 2005</vt:lpstr>
    </vt:vector>
  </TitlesOfParts>
  <Company>Poder Legislativo Municipal</Company>
  <LinksUpToDate>false</LinksUpToDate>
  <CharactersWithSpaces>3457</CharactersWithSpaces>
  <SharedDoc>false</SharedDoc>
  <HLinks>
    <vt:vector size="6" baseType="variant">
      <vt:variant>
        <vt:i4>3997713</vt:i4>
      </vt:variant>
      <vt:variant>
        <vt:i4>0</vt:i4>
      </vt:variant>
      <vt:variant>
        <vt:i4>0</vt:i4>
      </vt:variant>
      <vt:variant>
        <vt:i4>5</vt:i4>
      </vt:variant>
      <vt:variant>
        <vt:lpwstr>mailto:contato@camaradejatoba.pe.gov.br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No 001/2005                                                               Jatobá, 03 de janeiro de 2005</dc:title>
  <dc:creator>Câmara de Vereadores de Jatobá</dc:creator>
  <cp:lastModifiedBy>Cliente</cp:lastModifiedBy>
  <cp:revision>25</cp:revision>
  <cp:lastPrinted>2021-09-30T18:08:00Z</cp:lastPrinted>
  <dcterms:created xsi:type="dcterms:W3CDTF">2021-10-21T20:24:00Z</dcterms:created>
  <dcterms:modified xsi:type="dcterms:W3CDTF">2021-10-26T10:53:00Z</dcterms:modified>
</cp:coreProperties>
</file>