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CD50B6" w14:textId="77777777" w:rsidR="00467F56" w:rsidRPr="0040406D" w:rsidRDefault="00467F56" w:rsidP="00024E15">
      <w:pPr>
        <w:pStyle w:val="Ttulo"/>
        <w:rPr>
          <w:rFonts w:cs="Arial"/>
          <w:b/>
          <w:sz w:val="24"/>
        </w:rPr>
      </w:pPr>
    </w:p>
    <w:p w14:paraId="3D9E4BC1" w14:textId="77777777" w:rsidR="00414107" w:rsidRPr="0040406D" w:rsidRDefault="00414107" w:rsidP="00024E15">
      <w:pPr>
        <w:pStyle w:val="Ttulo"/>
        <w:rPr>
          <w:rFonts w:cs="Arial"/>
          <w:b/>
          <w:szCs w:val="28"/>
        </w:rPr>
      </w:pPr>
      <w:r w:rsidRPr="0040406D">
        <w:rPr>
          <w:rFonts w:cs="Arial"/>
          <w:b/>
          <w:szCs w:val="28"/>
        </w:rPr>
        <w:t>COMISSÃO DE FINANÇAS E ORÇAMENTO</w:t>
      </w:r>
    </w:p>
    <w:p w14:paraId="614C4A6A" w14:textId="77777777" w:rsidR="00414107" w:rsidRPr="0040406D" w:rsidRDefault="00414107" w:rsidP="00024E15">
      <w:pPr>
        <w:pStyle w:val="Ttulo"/>
        <w:rPr>
          <w:rFonts w:cs="Arial"/>
          <w:b/>
          <w:sz w:val="24"/>
          <w:u w:val="single"/>
        </w:rPr>
      </w:pPr>
    </w:p>
    <w:p w14:paraId="46CFA28B" w14:textId="5019DF84" w:rsidR="00DD4D29" w:rsidRPr="0040406D" w:rsidRDefault="002114AA" w:rsidP="00024E15">
      <w:pPr>
        <w:pStyle w:val="Ttulo"/>
        <w:jc w:val="left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PARECER Nº 013</w:t>
      </w:r>
      <w:bookmarkStart w:id="0" w:name="_GoBack"/>
      <w:bookmarkEnd w:id="0"/>
      <w:r w:rsidR="00DD4D29" w:rsidRPr="0040406D">
        <w:rPr>
          <w:rFonts w:cs="Arial"/>
          <w:b/>
          <w:sz w:val="26"/>
          <w:szCs w:val="26"/>
        </w:rPr>
        <w:t xml:space="preserve"> DE 20</w:t>
      </w:r>
      <w:r w:rsidR="005670F4" w:rsidRPr="0040406D">
        <w:rPr>
          <w:rFonts w:cs="Arial"/>
          <w:b/>
          <w:sz w:val="26"/>
          <w:szCs w:val="26"/>
        </w:rPr>
        <w:t>21</w:t>
      </w:r>
    </w:p>
    <w:p w14:paraId="269B86C3" w14:textId="77777777" w:rsidR="00DD4D29" w:rsidRPr="0040406D" w:rsidRDefault="00DD4D29" w:rsidP="00024E15">
      <w:pPr>
        <w:pStyle w:val="Ttulo"/>
        <w:jc w:val="left"/>
        <w:rPr>
          <w:rFonts w:cs="Arial"/>
          <w:b/>
          <w:sz w:val="26"/>
          <w:szCs w:val="26"/>
        </w:rPr>
      </w:pPr>
    </w:p>
    <w:p w14:paraId="378DBFA1" w14:textId="62EA1E27" w:rsidR="00DD4D29" w:rsidRPr="0040406D" w:rsidRDefault="00DD4D29" w:rsidP="00024E15">
      <w:pPr>
        <w:pStyle w:val="Ttulo"/>
        <w:jc w:val="left"/>
        <w:rPr>
          <w:rFonts w:cs="Arial"/>
          <w:b/>
          <w:sz w:val="26"/>
          <w:szCs w:val="26"/>
        </w:rPr>
      </w:pPr>
      <w:r w:rsidRPr="0040406D">
        <w:rPr>
          <w:rFonts w:cs="Arial"/>
          <w:b/>
          <w:sz w:val="26"/>
          <w:szCs w:val="26"/>
        </w:rPr>
        <w:t xml:space="preserve">ASSUNTO: </w:t>
      </w:r>
      <w:r w:rsidR="000E44CA" w:rsidRPr="0040406D">
        <w:rPr>
          <w:rFonts w:cs="Arial"/>
          <w:b/>
          <w:sz w:val="26"/>
          <w:szCs w:val="26"/>
        </w:rPr>
        <w:t>Projeto de Lei Nº 0</w:t>
      </w:r>
      <w:r w:rsidR="00410D13" w:rsidRPr="0040406D">
        <w:rPr>
          <w:rFonts w:cs="Arial"/>
          <w:b/>
          <w:sz w:val="26"/>
          <w:szCs w:val="26"/>
        </w:rPr>
        <w:t>15</w:t>
      </w:r>
      <w:r w:rsidR="000E44CA" w:rsidRPr="0040406D">
        <w:rPr>
          <w:rFonts w:cs="Arial"/>
          <w:b/>
          <w:sz w:val="26"/>
          <w:szCs w:val="26"/>
        </w:rPr>
        <w:t>/20</w:t>
      </w:r>
      <w:r w:rsidR="005670F4" w:rsidRPr="0040406D">
        <w:rPr>
          <w:rFonts w:cs="Arial"/>
          <w:b/>
          <w:sz w:val="26"/>
          <w:szCs w:val="26"/>
        </w:rPr>
        <w:t>21</w:t>
      </w:r>
    </w:p>
    <w:p w14:paraId="342D42E0" w14:textId="77777777" w:rsidR="00024E15" w:rsidRPr="0040406D" w:rsidRDefault="00024E15" w:rsidP="00024E15">
      <w:pPr>
        <w:pStyle w:val="Ttulo"/>
        <w:jc w:val="left"/>
        <w:rPr>
          <w:rFonts w:cs="Arial"/>
          <w:b/>
          <w:sz w:val="26"/>
          <w:szCs w:val="26"/>
        </w:rPr>
      </w:pPr>
    </w:p>
    <w:p w14:paraId="53FD66B1" w14:textId="2220E3BA" w:rsidR="00DD4D29" w:rsidRPr="0040406D" w:rsidRDefault="00DD4D29" w:rsidP="00024E15">
      <w:pPr>
        <w:pStyle w:val="Ttulo"/>
        <w:jc w:val="left"/>
        <w:rPr>
          <w:rFonts w:cs="Arial"/>
          <w:b/>
          <w:sz w:val="26"/>
          <w:szCs w:val="26"/>
        </w:rPr>
      </w:pPr>
      <w:r w:rsidRPr="0040406D">
        <w:rPr>
          <w:rFonts w:cs="Arial"/>
          <w:b/>
          <w:sz w:val="26"/>
          <w:szCs w:val="26"/>
        </w:rPr>
        <w:t xml:space="preserve">AUTOR: </w:t>
      </w:r>
      <w:r w:rsidR="00BE6B6E" w:rsidRPr="0040406D">
        <w:rPr>
          <w:rFonts w:cs="Arial"/>
          <w:b/>
          <w:sz w:val="26"/>
          <w:szCs w:val="26"/>
        </w:rPr>
        <w:t xml:space="preserve">Poder </w:t>
      </w:r>
      <w:r w:rsidR="00D31A90" w:rsidRPr="0040406D">
        <w:rPr>
          <w:rFonts w:cs="Arial"/>
          <w:b/>
          <w:sz w:val="26"/>
          <w:szCs w:val="26"/>
        </w:rPr>
        <w:t>Legislativo</w:t>
      </w:r>
    </w:p>
    <w:p w14:paraId="62CD211F" w14:textId="77777777" w:rsidR="00D31A90" w:rsidRPr="0040406D" w:rsidRDefault="00D31A90" w:rsidP="00024E15">
      <w:pPr>
        <w:pStyle w:val="Ttulo"/>
        <w:jc w:val="left"/>
        <w:rPr>
          <w:rFonts w:cs="Arial"/>
          <w:b/>
          <w:sz w:val="26"/>
          <w:szCs w:val="26"/>
        </w:rPr>
      </w:pPr>
    </w:p>
    <w:p w14:paraId="1E603231" w14:textId="77777777" w:rsidR="00410D13" w:rsidRPr="0040406D" w:rsidRDefault="00410D13" w:rsidP="00410D13">
      <w:pPr>
        <w:pStyle w:val="Ttulo"/>
        <w:jc w:val="both"/>
        <w:rPr>
          <w:rFonts w:cs="Arial"/>
          <w:sz w:val="26"/>
          <w:szCs w:val="26"/>
          <w:u w:val="single"/>
        </w:rPr>
      </w:pPr>
      <w:r w:rsidRPr="0040406D">
        <w:rPr>
          <w:rFonts w:cs="Arial"/>
          <w:b/>
          <w:sz w:val="26"/>
          <w:szCs w:val="26"/>
        </w:rPr>
        <w:t xml:space="preserve">EMENTA: </w:t>
      </w:r>
      <w:r w:rsidRPr="0040406D">
        <w:rPr>
          <w:rFonts w:cs="Arial"/>
          <w:sz w:val="26"/>
          <w:szCs w:val="26"/>
          <w:shd w:val="clear" w:color="auto" w:fill="FFFFFF"/>
        </w:rPr>
        <w:t>Institui, no âmbito do Município de Jatobá, o Auxílio Municipal Emergencial para socorrer e assistir famílias em situação de pobreza, em razão do estado de calamidade pública decorrente da pandemia de COVID-19.</w:t>
      </w:r>
    </w:p>
    <w:p w14:paraId="73B78C28" w14:textId="1BF517CE" w:rsidR="00414107" w:rsidRPr="0040406D" w:rsidRDefault="00414107" w:rsidP="00024E15">
      <w:pPr>
        <w:pStyle w:val="Ttulo"/>
        <w:jc w:val="both"/>
        <w:rPr>
          <w:rFonts w:cs="Arial"/>
          <w:sz w:val="24"/>
          <w:u w:val="single"/>
        </w:rPr>
      </w:pPr>
    </w:p>
    <w:p w14:paraId="0172D72F" w14:textId="77777777" w:rsidR="00D31A90" w:rsidRPr="0040406D" w:rsidRDefault="00D31A90" w:rsidP="00024E15">
      <w:pPr>
        <w:pStyle w:val="Ttulo"/>
        <w:ind w:firstLine="1701"/>
        <w:jc w:val="both"/>
        <w:rPr>
          <w:rFonts w:cs="Arial"/>
          <w:sz w:val="24"/>
        </w:rPr>
      </w:pPr>
      <w:r w:rsidRPr="0040406D">
        <w:rPr>
          <w:rFonts w:cs="Arial"/>
          <w:sz w:val="24"/>
        </w:rPr>
        <w:t>Em análise ao Projeto de Lei em apreço, apresentamos o seguinte Parecer:</w:t>
      </w:r>
    </w:p>
    <w:p w14:paraId="249EF6E8" w14:textId="77777777" w:rsidR="00D31A90" w:rsidRPr="0040406D" w:rsidRDefault="00D31A90" w:rsidP="00024E15">
      <w:pPr>
        <w:pStyle w:val="Ttulo"/>
        <w:jc w:val="both"/>
        <w:rPr>
          <w:rFonts w:cs="Arial"/>
          <w:sz w:val="24"/>
          <w:u w:val="single"/>
        </w:rPr>
      </w:pPr>
    </w:p>
    <w:p w14:paraId="0C723252" w14:textId="1638CD44" w:rsidR="006C1B39" w:rsidRPr="0040406D" w:rsidRDefault="006C1B39" w:rsidP="006C1B39">
      <w:pPr>
        <w:ind w:firstLine="1701"/>
        <w:jc w:val="both"/>
        <w:rPr>
          <w:rFonts w:ascii="Arial" w:hAnsi="Arial" w:cs="Arial"/>
        </w:rPr>
      </w:pPr>
      <w:r w:rsidRPr="0040406D">
        <w:rPr>
          <w:rFonts w:ascii="Arial" w:hAnsi="Arial" w:cs="Arial"/>
        </w:rPr>
        <w:t xml:space="preserve">O </w:t>
      </w:r>
      <w:r w:rsidR="00BE6FD2" w:rsidRPr="0040406D">
        <w:rPr>
          <w:rFonts w:ascii="Arial" w:hAnsi="Arial" w:cs="Arial"/>
        </w:rPr>
        <w:t xml:space="preserve">presente </w:t>
      </w:r>
      <w:r w:rsidRPr="0040406D">
        <w:rPr>
          <w:rFonts w:ascii="Arial" w:hAnsi="Arial" w:cs="Arial"/>
        </w:rPr>
        <w:t xml:space="preserve">projeto </w:t>
      </w:r>
      <w:r w:rsidR="00BE6FD2" w:rsidRPr="0040406D">
        <w:rPr>
          <w:rFonts w:ascii="Arial" w:hAnsi="Arial" w:cs="Arial"/>
        </w:rPr>
        <w:t xml:space="preserve">de Lei </w:t>
      </w:r>
      <w:r w:rsidRPr="0040406D">
        <w:rPr>
          <w:rFonts w:ascii="Arial" w:hAnsi="Arial" w:cs="Arial"/>
        </w:rPr>
        <w:t xml:space="preserve">de iniciativa do Legislativo, criando e regulamentando </w:t>
      </w:r>
      <w:r w:rsidR="00BE6FD2" w:rsidRPr="0040406D">
        <w:rPr>
          <w:rFonts w:ascii="Arial" w:hAnsi="Arial" w:cs="Arial"/>
        </w:rPr>
        <w:t>o Auxilio Municipal Emergencial</w:t>
      </w:r>
      <w:r w:rsidRPr="0040406D">
        <w:rPr>
          <w:rFonts w:ascii="Arial" w:hAnsi="Arial" w:cs="Arial"/>
        </w:rPr>
        <w:t xml:space="preserve">, interfere nas competências privativas do Prefeito Municipal, ofendendo, ainda, o </w:t>
      </w:r>
      <w:r w:rsidRPr="0040406D">
        <w:rPr>
          <w:rFonts w:ascii="Arial" w:hAnsi="Arial" w:cs="Arial"/>
          <w:b/>
          <w:bCs/>
        </w:rPr>
        <w:t>Princípio da Separação dos Poderes</w:t>
      </w:r>
      <w:r w:rsidRPr="0040406D">
        <w:rPr>
          <w:rFonts w:ascii="Arial" w:hAnsi="Arial" w:cs="Arial"/>
        </w:rPr>
        <w:t xml:space="preserve"> (art. 2º da Constituição Federal).</w:t>
      </w:r>
    </w:p>
    <w:p w14:paraId="1B55B6AF" w14:textId="424E0EF2" w:rsidR="00F70602" w:rsidRPr="0040406D" w:rsidRDefault="00F70602" w:rsidP="00024E15">
      <w:pPr>
        <w:ind w:firstLine="1701"/>
        <w:jc w:val="both"/>
        <w:rPr>
          <w:rFonts w:ascii="Arial" w:hAnsi="Arial" w:cs="Arial"/>
        </w:rPr>
      </w:pPr>
    </w:p>
    <w:p w14:paraId="47A03CAB" w14:textId="08CA71EB" w:rsidR="00F70602" w:rsidRPr="0040406D" w:rsidRDefault="00F70602" w:rsidP="00024E15">
      <w:pPr>
        <w:ind w:firstLine="1701"/>
        <w:jc w:val="both"/>
        <w:rPr>
          <w:rFonts w:ascii="Arial" w:hAnsi="Arial" w:cs="Arial"/>
          <w:shd w:val="clear" w:color="auto" w:fill="FBFBFB"/>
        </w:rPr>
      </w:pPr>
      <w:r w:rsidRPr="0040406D">
        <w:rPr>
          <w:rFonts w:ascii="Arial" w:hAnsi="Arial" w:cs="Arial"/>
          <w:shd w:val="clear" w:color="auto" w:fill="FBFBFB"/>
        </w:rPr>
        <w:t xml:space="preserve">A iniciativa exercida pelo Poder Legislativo Municipal importa em violação ao texto constitucional que consagra a separação dos poderes estatais. Resta evidente a invasão de competência por parte Poder Legislativo, ao analisarmos o que dispõe o </w:t>
      </w:r>
      <w:r w:rsidRPr="0040406D">
        <w:rPr>
          <w:rFonts w:ascii="Arial" w:hAnsi="Arial" w:cs="Arial"/>
          <w:b/>
          <w:bCs/>
          <w:shd w:val="clear" w:color="auto" w:fill="FBFBFB"/>
        </w:rPr>
        <w:t>art. 54, da Lei Orgânica do Município de Jatobá</w:t>
      </w:r>
      <w:r w:rsidRPr="0040406D">
        <w:rPr>
          <w:rFonts w:ascii="Arial" w:hAnsi="Arial" w:cs="Arial"/>
          <w:shd w:val="clear" w:color="auto" w:fill="FBFBFB"/>
        </w:rPr>
        <w:t>, senão vejamos:</w:t>
      </w:r>
    </w:p>
    <w:p w14:paraId="5981081B" w14:textId="4D3A7E52" w:rsidR="00F70602" w:rsidRPr="0040406D" w:rsidRDefault="00F70602" w:rsidP="00024E15">
      <w:pPr>
        <w:ind w:firstLine="1701"/>
        <w:jc w:val="both"/>
        <w:rPr>
          <w:rFonts w:ascii="Arial" w:hAnsi="Arial" w:cs="Arial"/>
          <w:shd w:val="clear" w:color="auto" w:fill="FBFBFB"/>
        </w:rPr>
      </w:pPr>
    </w:p>
    <w:p w14:paraId="580CDE63" w14:textId="74B6EDF3" w:rsidR="00F70602" w:rsidRPr="0040406D" w:rsidRDefault="00F70602" w:rsidP="00024E15">
      <w:pPr>
        <w:ind w:left="2127" w:right="1701" w:firstLine="1701"/>
        <w:jc w:val="both"/>
        <w:rPr>
          <w:rFonts w:ascii="Arial" w:hAnsi="Arial" w:cs="Arial"/>
          <w:b/>
          <w:bCs/>
          <w:shd w:val="clear" w:color="auto" w:fill="FBFBFB"/>
        </w:rPr>
      </w:pPr>
      <w:r w:rsidRPr="0040406D">
        <w:rPr>
          <w:rFonts w:ascii="Arial" w:hAnsi="Arial" w:cs="Arial"/>
          <w:b/>
          <w:bCs/>
          <w:shd w:val="clear" w:color="auto" w:fill="FBFBFB"/>
        </w:rPr>
        <w:t>Art. 54. São de iniciativa exclusiva do Prefeito os projetos de Lei que disponham sobre:</w:t>
      </w:r>
    </w:p>
    <w:p w14:paraId="28D374B8" w14:textId="36D66787" w:rsidR="00F70602" w:rsidRPr="0040406D" w:rsidRDefault="00F70602" w:rsidP="00024E15">
      <w:pPr>
        <w:ind w:left="2127" w:right="1701" w:firstLine="1701"/>
        <w:jc w:val="both"/>
        <w:rPr>
          <w:rFonts w:ascii="Arial" w:hAnsi="Arial" w:cs="Arial"/>
          <w:b/>
          <w:bCs/>
          <w:shd w:val="clear" w:color="auto" w:fill="FBFBFB"/>
        </w:rPr>
      </w:pPr>
    </w:p>
    <w:p w14:paraId="5A4E6B5A" w14:textId="1D9D445E" w:rsidR="00F70602" w:rsidRPr="0040406D" w:rsidRDefault="00F70602" w:rsidP="00024E15">
      <w:pPr>
        <w:ind w:left="2127" w:right="1701" w:firstLine="1701"/>
        <w:jc w:val="both"/>
        <w:rPr>
          <w:rFonts w:ascii="Arial" w:hAnsi="Arial" w:cs="Arial"/>
          <w:b/>
          <w:bCs/>
          <w:shd w:val="clear" w:color="auto" w:fill="FBFBFB"/>
        </w:rPr>
      </w:pPr>
      <w:r w:rsidRPr="0040406D">
        <w:rPr>
          <w:rFonts w:ascii="Arial" w:hAnsi="Arial" w:cs="Arial"/>
          <w:b/>
          <w:bCs/>
          <w:shd w:val="clear" w:color="auto" w:fill="FBFBFB"/>
        </w:rPr>
        <w:t>I – Criação, extinção ou transformação de cargos, funções ou empregos públicos do Poder Executivo;</w:t>
      </w:r>
    </w:p>
    <w:p w14:paraId="0BB98DFF" w14:textId="46C2681B" w:rsidR="00F70602" w:rsidRPr="0040406D" w:rsidRDefault="00024E15" w:rsidP="00024E15">
      <w:pPr>
        <w:ind w:left="2127" w:right="1701" w:firstLine="1701"/>
        <w:jc w:val="both"/>
        <w:rPr>
          <w:rFonts w:ascii="Arial" w:hAnsi="Arial" w:cs="Arial"/>
          <w:b/>
          <w:bCs/>
          <w:shd w:val="clear" w:color="auto" w:fill="FBFBFB"/>
        </w:rPr>
      </w:pPr>
      <w:r w:rsidRPr="0040406D">
        <w:rPr>
          <w:rFonts w:ascii="Arial" w:hAnsi="Arial" w:cs="Arial"/>
          <w:b/>
          <w:bCs/>
          <w:shd w:val="clear" w:color="auto" w:fill="FBFBFB"/>
        </w:rPr>
        <w:t>II – Criação, estruturação e definição de atribuições dos ó</w:t>
      </w:r>
      <w:r w:rsidR="009B1270" w:rsidRPr="0040406D">
        <w:rPr>
          <w:rFonts w:ascii="Arial" w:hAnsi="Arial" w:cs="Arial"/>
          <w:b/>
          <w:bCs/>
          <w:shd w:val="clear" w:color="auto" w:fill="FBFBFB"/>
        </w:rPr>
        <w:t>r</w:t>
      </w:r>
      <w:r w:rsidRPr="0040406D">
        <w:rPr>
          <w:rFonts w:ascii="Arial" w:hAnsi="Arial" w:cs="Arial"/>
          <w:b/>
          <w:bCs/>
          <w:shd w:val="clear" w:color="auto" w:fill="FBFBFB"/>
        </w:rPr>
        <w:t>gãos da administração pública municipal;</w:t>
      </w:r>
    </w:p>
    <w:p w14:paraId="6AE897EA" w14:textId="77777777" w:rsidR="00024E15" w:rsidRPr="0040406D" w:rsidRDefault="00024E15" w:rsidP="00024E15">
      <w:pPr>
        <w:ind w:left="2127" w:right="1701" w:firstLine="1701"/>
        <w:jc w:val="both"/>
        <w:rPr>
          <w:rFonts w:ascii="Arial" w:hAnsi="Arial" w:cs="Arial"/>
          <w:b/>
          <w:bCs/>
          <w:shd w:val="clear" w:color="auto" w:fill="FBFBFB"/>
        </w:rPr>
      </w:pPr>
      <w:r w:rsidRPr="0040406D">
        <w:rPr>
          <w:rFonts w:ascii="Arial" w:hAnsi="Arial" w:cs="Arial"/>
          <w:b/>
          <w:bCs/>
          <w:shd w:val="clear" w:color="auto" w:fill="FBFBFB"/>
        </w:rPr>
        <w:t>III – Organização administrativa, matéria tributária e orçamentária, serviços púbicos e pessoal da administração;</w:t>
      </w:r>
    </w:p>
    <w:p w14:paraId="6E77E819" w14:textId="2BF97F81" w:rsidR="00024E15" w:rsidRPr="0040406D" w:rsidRDefault="00024E15" w:rsidP="00024E15">
      <w:pPr>
        <w:ind w:left="2127" w:right="1701" w:firstLine="1701"/>
        <w:jc w:val="both"/>
        <w:rPr>
          <w:rFonts w:ascii="Arial" w:hAnsi="Arial" w:cs="Arial"/>
          <w:b/>
          <w:bCs/>
        </w:rPr>
      </w:pPr>
      <w:r w:rsidRPr="0040406D">
        <w:rPr>
          <w:rFonts w:ascii="Arial" w:hAnsi="Arial" w:cs="Arial"/>
          <w:b/>
          <w:bCs/>
          <w:shd w:val="clear" w:color="auto" w:fill="FBFBFB"/>
        </w:rPr>
        <w:t xml:space="preserve">IV – Regime jurídico, provimento de cargos, exoneração e aposentadoria dos servidores. </w:t>
      </w:r>
    </w:p>
    <w:p w14:paraId="00221D80" w14:textId="29EDA773" w:rsidR="0090099E" w:rsidRPr="0040406D" w:rsidRDefault="0090099E" w:rsidP="00024E15">
      <w:pPr>
        <w:ind w:firstLine="1701"/>
        <w:jc w:val="both"/>
        <w:rPr>
          <w:rFonts w:ascii="Arial" w:hAnsi="Arial" w:cs="Arial"/>
        </w:rPr>
      </w:pPr>
    </w:p>
    <w:p w14:paraId="393F8A45" w14:textId="5D2B9FA5" w:rsidR="00F442DF" w:rsidRPr="0040406D" w:rsidRDefault="00440BF5" w:rsidP="00F442DF">
      <w:pPr>
        <w:ind w:firstLine="1701"/>
        <w:jc w:val="both"/>
        <w:rPr>
          <w:rFonts w:ascii="Arial" w:hAnsi="Arial" w:cs="Arial"/>
        </w:rPr>
      </w:pPr>
      <w:r w:rsidRPr="0040406D">
        <w:rPr>
          <w:rFonts w:ascii="Arial" w:hAnsi="Arial" w:cs="Arial"/>
        </w:rPr>
        <w:t>O</w:t>
      </w:r>
      <w:r w:rsidR="00F442DF" w:rsidRPr="0040406D">
        <w:rPr>
          <w:rFonts w:ascii="Arial" w:hAnsi="Arial" w:cs="Arial"/>
        </w:rPr>
        <w:t xml:space="preserve"> Projeto de Lei em comento apresenta inconstitucionalidade e contraria a Lei Orgânica Municipal, por </w:t>
      </w:r>
      <w:r w:rsidR="00F442DF" w:rsidRPr="0040406D">
        <w:rPr>
          <w:rFonts w:ascii="Arial" w:hAnsi="Arial" w:cs="Arial"/>
          <w:b/>
          <w:bCs/>
        </w:rPr>
        <w:t>vício formal de iniciativa</w:t>
      </w:r>
      <w:r w:rsidR="00F442DF" w:rsidRPr="0040406D">
        <w:rPr>
          <w:rFonts w:ascii="Arial" w:hAnsi="Arial" w:cs="Arial"/>
        </w:rPr>
        <w:t>.</w:t>
      </w:r>
    </w:p>
    <w:p w14:paraId="04CCE636" w14:textId="772D055F" w:rsidR="00F442DF" w:rsidRPr="0040406D" w:rsidRDefault="00F442DF" w:rsidP="00F442DF">
      <w:pPr>
        <w:ind w:firstLine="1701"/>
        <w:jc w:val="both"/>
        <w:rPr>
          <w:rFonts w:ascii="Arial" w:hAnsi="Arial" w:cs="Arial"/>
        </w:rPr>
      </w:pPr>
    </w:p>
    <w:p w14:paraId="15340B8B" w14:textId="08AB9B0E" w:rsidR="00E61BE3" w:rsidRPr="0040406D" w:rsidRDefault="00E61BE3" w:rsidP="00F442DF">
      <w:pPr>
        <w:ind w:firstLine="1701"/>
        <w:jc w:val="both"/>
        <w:rPr>
          <w:rFonts w:ascii="Arial" w:hAnsi="Arial" w:cs="Arial"/>
        </w:rPr>
      </w:pPr>
    </w:p>
    <w:p w14:paraId="3A682D78" w14:textId="49A53613" w:rsidR="00E61BE3" w:rsidRPr="0040406D" w:rsidRDefault="00E61BE3" w:rsidP="00F442DF">
      <w:pPr>
        <w:ind w:firstLine="1701"/>
        <w:jc w:val="both"/>
        <w:rPr>
          <w:rFonts w:ascii="Arial" w:hAnsi="Arial" w:cs="Arial"/>
        </w:rPr>
      </w:pPr>
    </w:p>
    <w:p w14:paraId="62185CCE" w14:textId="77777777" w:rsidR="00E61BE3" w:rsidRPr="0040406D" w:rsidRDefault="00E61BE3" w:rsidP="00F442DF">
      <w:pPr>
        <w:ind w:firstLine="1701"/>
        <w:jc w:val="both"/>
        <w:rPr>
          <w:rFonts w:ascii="Arial" w:hAnsi="Arial" w:cs="Arial"/>
        </w:rPr>
      </w:pPr>
    </w:p>
    <w:p w14:paraId="6B77BFF9" w14:textId="366EB0B0" w:rsidR="00440BF5" w:rsidRPr="0040406D" w:rsidRDefault="00440BF5" w:rsidP="00440BF5">
      <w:pPr>
        <w:ind w:firstLine="1701"/>
        <w:jc w:val="both"/>
        <w:rPr>
          <w:rFonts w:ascii="Arial" w:hAnsi="Arial" w:cs="Arial"/>
        </w:rPr>
      </w:pPr>
      <w:r w:rsidRPr="0040406D">
        <w:rPr>
          <w:rFonts w:ascii="Arial" w:hAnsi="Arial" w:cs="Arial"/>
        </w:rPr>
        <w:t>Cuida-se, assim, de iniciativa reservada ao Chefe do Poder Executivo, não podendo, a Câmara de Vereadores, deflagrar projetos que visem a dispor sobre essa matéria, sob pena de, por usurpação, eivar de inconstitucionalidade o texto legal decorrente.</w:t>
      </w:r>
    </w:p>
    <w:p w14:paraId="4F7D1971" w14:textId="77777777" w:rsidR="00FF5DE7" w:rsidRPr="0040406D" w:rsidRDefault="00FF5DE7" w:rsidP="00440BF5">
      <w:pPr>
        <w:ind w:firstLine="1701"/>
        <w:jc w:val="both"/>
        <w:rPr>
          <w:rFonts w:ascii="Arial" w:hAnsi="Arial" w:cs="Arial"/>
        </w:rPr>
      </w:pPr>
    </w:p>
    <w:p w14:paraId="6C0CB11C" w14:textId="032E4B9D" w:rsidR="00440BF5" w:rsidRPr="0040406D" w:rsidRDefault="00440BF5" w:rsidP="00440BF5">
      <w:pPr>
        <w:ind w:firstLine="1701"/>
        <w:jc w:val="both"/>
        <w:rPr>
          <w:rFonts w:ascii="Arial" w:hAnsi="Arial" w:cs="Arial"/>
        </w:rPr>
      </w:pPr>
      <w:r w:rsidRPr="0040406D">
        <w:rPr>
          <w:rFonts w:ascii="Arial" w:hAnsi="Arial" w:cs="Arial"/>
        </w:rPr>
        <w:t>Esse o entendimento de Hely Lopes Meirelles:</w:t>
      </w:r>
    </w:p>
    <w:p w14:paraId="3DF3708A" w14:textId="77777777" w:rsidR="00440BF5" w:rsidRPr="0040406D" w:rsidRDefault="00440BF5" w:rsidP="00440BF5">
      <w:pPr>
        <w:ind w:firstLine="1701"/>
        <w:jc w:val="both"/>
        <w:rPr>
          <w:rFonts w:ascii="Arial" w:hAnsi="Arial" w:cs="Arial"/>
        </w:rPr>
      </w:pPr>
    </w:p>
    <w:p w14:paraId="5B311FD5" w14:textId="77777777" w:rsidR="008C3E03" w:rsidRPr="0040406D" w:rsidRDefault="00440BF5" w:rsidP="008C3E03">
      <w:pPr>
        <w:pStyle w:val="Textodenotaderodap"/>
        <w:ind w:left="1701" w:right="850"/>
        <w:jc w:val="both"/>
        <w:rPr>
          <w:rFonts w:ascii="Arial" w:hAnsi="Arial" w:cs="Arial"/>
        </w:rPr>
      </w:pPr>
      <w:r w:rsidRPr="0040406D">
        <w:rPr>
          <w:rFonts w:ascii="Arial" w:hAnsi="Arial" w:cs="Arial"/>
        </w:rPr>
        <w:t>A iniciativa reservada ou privativa assegura o privilégio do projeto ao seu titular, possibilita-lhe a retirada a qualquer momento antes da votação e limita qualitativa e quantitativamente o poder de emenda, para que não se desfigure nem se amplie o projeto original; só o autor pode oferecer modificações substanciais, através de mensagem aditiva. No mais, sujeita-se a tramitação regimental em situação idêntica a dos outros projetos, advertindo-se, porém, que a usurpação de iniciativa conduz à irremediável nulidade da lei, insanável mesmo pela sanção ou promulgação de quem poderia oferecer o projeto.</w:t>
      </w:r>
      <w:r w:rsidR="008C3E03" w:rsidRPr="0040406D">
        <w:rPr>
          <w:rFonts w:ascii="Arial" w:hAnsi="Arial" w:cs="Arial"/>
        </w:rPr>
        <w:t xml:space="preserve"> MEIRELLES, Hely Lopes.</w:t>
      </w:r>
      <w:r w:rsidR="008C3E03" w:rsidRPr="0040406D">
        <w:rPr>
          <w:rFonts w:ascii="Arial" w:hAnsi="Arial" w:cs="Arial"/>
          <w:i/>
        </w:rPr>
        <w:t xml:space="preserve"> Direito Municipal Brasileiro. </w:t>
      </w:r>
      <w:r w:rsidR="008C3E03" w:rsidRPr="0040406D">
        <w:rPr>
          <w:rFonts w:ascii="Arial" w:hAnsi="Arial" w:cs="Arial"/>
        </w:rPr>
        <w:t xml:space="preserve">16ed. São Paulo: Malheiros, 2008. p. 676. </w:t>
      </w:r>
    </w:p>
    <w:p w14:paraId="537904DE" w14:textId="069F0287" w:rsidR="00440BF5" w:rsidRPr="0040406D" w:rsidRDefault="00440BF5" w:rsidP="003A5643">
      <w:pPr>
        <w:ind w:left="1701" w:right="1842"/>
        <w:jc w:val="both"/>
        <w:rPr>
          <w:rFonts w:ascii="Arial" w:hAnsi="Arial" w:cs="Arial"/>
          <w:sz w:val="20"/>
          <w:szCs w:val="20"/>
        </w:rPr>
      </w:pPr>
    </w:p>
    <w:p w14:paraId="1C92D074" w14:textId="20563298" w:rsidR="00E61BE3" w:rsidRPr="0040406D" w:rsidRDefault="00F442DF" w:rsidP="00024E15">
      <w:pPr>
        <w:ind w:firstLine="1701"/>
        <w:jc w:val="both"/>
        <w:rPr>
          <w:rFonts w:ascii="Arial" w:hAnsi="Arial" w:cs="Arial"/>
        </w:rPr>
      </w:pPr>
      <w:r w:rsidRPr="0040406D">
        <w:rPr>
          <w:rFonts w:ascii="Arial" w:hAnsi="Arial" w:cs="Arial"/>
        </w:rPr>
        <w:t>A função legislativa da Câmara de Vereadores é, notadamente, típica e ampla, porém residual, atingindo as matérias que não foram reservadas, expressa e privativamente, à iniciativa do Chefe do Poder Executivo.</w:t>
      </w:r>
    </w:p>
    <w:p w14:paraId="25DFC49E" w14:textId="14869B3F" w:rsidR="00037B0B" w:rsidRPr="0040406D" w:rsidRDefault="00037B0B" w:rsidP="00024E15">
      <w:pPr>
        <w:ind w:firstLine="1701"/>
        <w:jc w:val="both"/>
        <w:rPr>
          <w:rFonts w:ascii="Arial" w:hAnsi="Arial" w:cs="Arial"/>
        </w:rPr>
      </w:pPr>
    </w:p>
    <w:p w14:paraId="798C2989" w14:textId="1B04803A" w:rsidR="002D1BB1" w:rsidRPr="0040406D" w:rsidRDefault="00E94D77" w:rsidP="00024E15">
      <w:pPr>
        <w:ind w:firstLine="1701"/>
        <w:jc w:val="both"/>
        <w:rPr>
          <w:rFonts w:ascii="Arial" w:hAnsi="Arial" w:cs="Arial"/>
        </w:rPr>
      </w:pPr>
      <w:r w:rsidRPr="0040406D">
        <w:rPr>
          <w:rFonts w:ascii="Arial" w:hAnsi="Arial" w:cs="Arial"/>
        </w:rPr>
        <w:t xml:space="preserve">Portanto, a </w:t>
      </w:r>
      <w:r w:rsidR="00E96F9B" w:rsidRPr="0040406D">
        <w:rPr>
          <w:rFonts w:ascii="Arial" w:hAnsi="Arial" w:cs="Arial"/>
        </w:rPr>
        <w:t>inconstitucionalidade d</w:t>
      </w:r>
      <w:r w:rsidRPr="0040406D">
        <w:rPr>
          <w:rFonts w:ascii="Arial" w:hAnsi="Arial" w:cs="Arial"/>
        </w:rPr>
        <w:t>este</w:t>
      </w:r>
      <w:r w:rsidR="00E96F9B" w:rsidRPr="0040406D">
        <w:rPr>
          <w:rFonts w:ascii="Arial" w:hAnsi="Arial" w:cs="Arial"/>
        </w:rPr>
        <w:t xml:space="preserve"> Projeto decorre das ilegalidades apontadas, em virtude da ingerência da câmara em área de exclusiva alçada do Prefeito, de forma a contrariar o princípio constitucional da independência e harmonia entre os poderes (art. 2º da constituição federal), principio este repetido na Constituição Estadual (Art. </w:t>
      </w:r>
      <w:r w:rsidR="00D64411" w:rsidRPr="0040406D">
        <w:rPr>
          <w:rFonts w:ascii="Arial" w:hAnsi="Arial" w:cs="Arial"/>
        </w:rPr>
        <w:t>79</w:t>
      </w:r>
      <w:r w:rsidR="00E96F9B" w:rsidRPr="0040406D">
        <w:rPr>
          <w:rFonts w:ascii="Arial" w:hAnsi="Arial" w:cs="Arial"/>
        </w:rPr>
        <w:t xml:space="preserve">), e na Lei Orgânica do Município (art. </w:t>
      </w:r>
      <w:r w:rsidR="00D64411" w:rsidRPr="0040406D">
        <w:rPr>
          <w:rFonts w:ascii="Arial" w:hAnsi="Arial" w:cs="Arial"/>
        </w:rPr>
        <w:t>2º</w:t>
      </w:r>
      <w:r w:rsidR="00E96F9B" w:rsidRPr="0040406D">
        <w:rPr>
          <w:rFonts w:ascii="Arial" w:hAnsi="Arial" w:cs="Arial"/>
        </w:rPr>
        <w:t>).</w:t>
      </w:r>
    </w:p>
    <w:p w14:paraId="70DD89B9" w14:textId="77777777" w:rsidR="002D1BB1" w:rsidRPr="0040406D" w:rsidRDefault="002D1BB1" w:rsidP="00024E15">
      <w:pPr>
        <w:ind w:firstLine="1701"/>
        <w:jc w:val="both"/>
        <w:rPr>
          <w:rFonts w:ascii="Arial" w:hAnsi="Arial" w:cs="Arial"/>
        </w:rPr>
      </w:pPr>
    </w:p>
    <w:p w14:paraId="2093E107" w14:textId="668A92A0" w:rsidR="00414107" w:rsidRPr="0040406D" w:rsidRDefault="009B1270" w:rsidP="00024E15">
      <w:pPr>
        <w:ind w:firstLine="1701"/>
        <w:jc w:val="both"/>
        <w:rPr>
          <w:rFonts w:ascii="Arial" w:hAnsi="Arial" w:cs="Arial"/>
          <w:shd w:val="clear" w:color="auto" w:fill="FBFBFB"/>
        </w:rPr>
      </w:pPr>
      <w:r w:rsidRPr="0040406D">
        <w:rPr>
          <w:rFonts w:ascii="Arial" w:hAnsi="Arial" w:cs="Arial"/>
        </w:rPr>
        <w:t xml:space="preserve">Diante o exposto, </w:t>
      </w:r>
      <w:r w:rsidRPr="0040406D">
        <w:rPr>
          <w:rFonts w:ascii="Arial" w:hAnsi="Arial" w:cs="Arial"/>
          <w:shd w:val="clear" w:color="auto" w:fill="FBFBFB"/>
        </w:rPr>
        <w:t xml:space="preserve">em que pese a nobre intenção do Poder Legislativo, a iniciativa de lei de competência privativa do Poder Executivo é </w:t>
      </w:r>
      <w:r w:rsidR="00260F24" w:rsidRPr="0040406D">
        <w:rPr>
          <w:rFonts w:ascii="Arial" w:hAnsi="Arial" w:cs="Arial"/>
          <w:b/>
          <w:bCs/>
          <w:shd w:val="clear" w:color="auto" w:fill="FBFBFB"/>
        </w:rPr>
        <w:t>VÍCIO DE INICIATIVA</w:t>
      </w:r>
      <w:r w:rsidRPr="0040406D">
        <w:rPr>
          <w:rFonts w:ascii="Arial" w:hAnsi="Arial" w:cs="Arial"/>
          <w:shd w:val="clear" w:color="auto" w:fill="FBFBFB"/>
        </w:rPr>
        <w:t xml:space="preserve">, que não pode ser sanado nem mesmo com a sanção do chefe do Poder Executivo, portanto, voto pela </w:t>
      </w:r>
      <w:r w:rsidRPr="0040406D">
        <w:rPr>
          <w:rFonts w:ascii="Arial" w:hAnsi="Arial" w:cs="Arial"/>
          <w:b/>
          <w:bCs/>
          <w:shd w:val="clear" w:color="auto" w:fill="FBFBFB"/>
        </w:rPr>
        <w:t>REPROVAÇÃO</w:t>
      </w:r>
      <w:r w:rsidRPr="0040406D">
        <w:rPr>
          <w:rFonts w:ascii="Arial" w:hAnsi="Arial" w:cs="Arial"/>
          <w:shd w:val="clear" w:color="auto" w:fill="FBFBFB"/>
        </w:rPr>
        <w:t xml:space="preserve"> do Projeto de Lei em análise.</w:t>
      </w:r>
    </w:p>
    <w:p w14:paraId="6FD31621" w14:textId="1004D764" w:rsidR="009B1270" w:rsidRPr="0040406D" w:rsidRDefault="009B1270" w:rsidP="00024E15">
      <w:pPr>
        <w:ind w:firstLine="1701"/>
        <w:jc w:val="both"/>
        <w:rPr>
          <w:rFonts w:ascii="Arial" w:hAnsi="Arial" w:cs="Arial"/>
          <w:shd w:val="clear" w:color="auto" w:fill="FBFBFB"/>
        </w:rPr>
      </w:pPr>
    </w:p>
    <w:p w14:paraId="24C7E448" w14:textId="77777777" w:rsidR="009B1270" w:rsidRPr="0040406D" w:rsidRDefault="009B1270" w:rsidP="00024E15">
      <w:pPr>
        <w:ind w:firstLine="1701"/>
        <w:jc w:val="both"/>
        <w:rPr>
          <w:rFonts w:ascii="Arial" w:hAnsi="Arial" w:cs="Arial"/>
        </w:rPr>
      </w:pPr>
    </w:p>
    <w:p w14:paraId="642C8436" w14:textId="77777777" w:rsidR="00414107" w:rsidRPr="0040406D" w:rsidRDefault="00414107" w:rsidP="00024E15">
      <w:pPr>
        <w:ind w:firstLine="1701"/>
        <w:jc w:val="both"/>
        <w:rPr>
          <w:rFonts w:ascii="Arial" w:hAnsi="Arial" w:cs="Arial"/>
        </w:rPr>
      </w:pPr>
    </w:p>
    <w:p w14:paraId="1AD8EE13" w14:textId="22CC9820" w:rsidR="00414107" w:rsidRPr="0040406D" w:rsidRDefault="00414107" w:rsidP="009B1270">
      <w:pPr>
        <w:pStyle w:val="Recuodecorpodetexto"/>
        <w:spacing w:after="0"/>
        <w:jc w:val="center"/>
        <w:rPr>
          <w:rFonts w:ascii="Arial" w:hAnsi="Arial" w:cs="Arial"/>
        </w:rPr>
      </w:pPr>
      <w:r w:rsidRPr="0040406D">
        <w:rPr>
          <w:rFonts w:ascii="Arial" w:hAnsi="Arial" w:cs="Arial"/>
        </w:rPr>
        <w:t xml:space="preserve">Jatobá, </w:t>
      </w:r>
      <w:r w:rsidR="00F40D5C" w:rsidRPr="0040406D">
        <w:rPr>
          <w:rFonts w:ascii="Arial" w:hAnsi="Arial" w:cs="Arial"/>
        </w:rPr>
        <w:t>15</w:t>
      </w:r>
      <w:r w:rsidR="00CA790A" w:rsidRPr="0040406D">
        <w:rPr>
          <w:rFonts w:ascii="Arial" w:hAnsi="Arial" w:cs="Arial"/>
        </w:rPr>
        <w:t xml:space="preserve"> de </w:t>
      </w:r>
      <w:r w:rsidR="00F442DF" w:rsidRPr="0040406D">
        <w:rPr>
          <w:rFonts w:ascii="Arial" w:hAnsi="Arial" w:cs="Arial"/>
        </w:rPr>
        <w:t>abril</w:t>
      </w:r>
      <w:r w:rsidR="00CA790A" w:rsidRPr="0040406D">
        <w:rPr>
          <w:rFonts w:ascii="Arial" w:hAnsi="Arial" w:cs="Arial"/>
        </w:rPr>
        <w:t xml:space="preserve"> </w:t>
      </w:r>
      <w:r w:rsidRPr="0040406D">
        <w:rPr>
          <w:rFonts w:ascii="Arial" w:hAnsi="Arial" w:cs="Arial"/>
        </w:rPr>
        <w:t>de 20</w:t>
      </w:r>
      <w:r w:rsidR="005670F4" w:rsidRPr="0040406D">
        <w:rPr>
          <w:rFonts w:ascii="Arial" w:hAnsi="Arial" w:cs="Arial"/>
        </w:rPr>
        <w:t>21</w:t>
      </w:r>
      <w:r w:rsidRPr="0040406D">
        <w:rPr>
          <w:rFonts w:ascii="Arial" w:hAnsi="Arial" w:cs="Arial"/>
        </w:rPr>
        <w:t>.</w:t>
      </w:r>
    </w:p>
    <w:p w14:paraId="1482CD18" w14:textId="7902C4D1" w:rsidR="0090099E" w:rsidRPr="0040406D" w:rsidRDefault="0090099E" w:rsidP="009B1270">
      <w:pPr>
        <w:pStyle w:val="Recuodecorpodetexto"/>
        <w:spacing w:after="0"/>
        <w:jc w:val="center"/>
        <w:rPr>
          <w:rFonts w:ascii="Arial" w:hAnsi="Arial" w:cs="Arial"/>
        </w:rPr>
      </w:pPr>
    </w:p>
    <w:p w14:paraId="7A45817B" w14:textId="77777777" w:rsidR="0090099E" w:rsidRPr="0040406D" w:rsidRDefault="0090099E" w:rsidP="009B1270">
      <w:pPr>
        <w:pStyle w:val="Recuodecorpodetexto"/>
        <w:spacing w:after="0"/>
        <w:jc w:val="center"/>
        <w:rPr>
          <w:rFonts w:ascii="Arial" w:hAnsi="Arial" w:cs="Arial"/>
        </w:rPr>
      </w:pPr>
    </w:p>
    <w:p w14:paraId="0F321C4E" w14:textId="77777777" w:rsidR="00414107" w:rsidRPr="0040406D" w:rsidRDefault="00414107" w:rsidP="00024E15">
      <w:pPr>
        <w:pStyle w:val="Recuodecorpodetexto"/>
        <w:spacing w:after="0"/>
        <w:jc w:val="center"/>
        <w:rPr>
          <w:rFonts w:ascii="Arial" w:hAnsi="Arial" w:cs="Arial"/>
        </w:rPr>
      </w:pPr>
    </w:p>
    <w:p w14:paraId="1074A82B" w14:textId="77777777" w:rsidR="00414107" w:rsidRPr="0040406D" w:rsidRDefault="00414107" w:rsidP="00024E15">
      <w:pPr>
        <w:jc w:val="center"/>
        <w:rPr>
          <w:rFonts w:ascii="Arial" w:hAnsi="Arial" w:cs="Arial"/>
          <w:b/>
        </w:rPr>
      </w:pPr>
    </w:p>
    <w:p w14:paraId="66642634" w14:textId="77777777" w:rsidR="00414107" w:rsidRPr="0040406D" w:rsidRDefault="00CD2D9B" w:rsidP="00024E15">
      <w:pPr>
        <w:jc w:val="center"/>
        <w:rPr>
          <w:rFonts w:ascii="Arial" w:hAnsi="Arial" w:cs="Arial"/>
          <w:b/>
          <w:iCs/>
        </w:rPr>
      </w:pPr>
      <w:r w:rsidRPr="0040406D">
        <w:rPr>
          <w:rFonts w:ascii="Arial" w:hAnsi="Arial" w:cs="Arial"/>
          <w:b/>
        </w:rPr>
        <w:t>Antônio Joaquim de Souza</w:t>
      </w:r>
    </w:p>
    <w:p w14:paraId="2B1A75A7" w14:textId="77777777" w:rsidR="00414107" w:rsidRPr="0040406D" w:rsidRDefault="00414107" w:rsidP="00024E15">
      <w:pPr>
        <w:jc w:val="center"/>
        <w:rPr>
          <w:rFonts w:ascii="Arial" w:hAnsi="Arial" w:cs="Arial"/>
          <w:b/>
          <w:iCs/>
        </w:rPr>
      </w:pPr>
      <w:r w:rsidRPr="0040406D">
        <w:rPr>
          <w:rFonts w:ascii="Arial" w:hAnsi="Arial" w:cs="Arial"/>
          <w:b/>
          <w:iCs/>
        </w:rPr>
        <w:t>Relator</w:t>
      </w:r>
    </w:p>
    <w:p w14:paraId="31205C90" w14:textId="77777777" w:rsidR="00414107" w:rsidRPr="0040406D" w:rsidRDefault="00414107" w:rsidP="00024E15">
      <w:pPr>
        <w:jc w:val="center"/>
        <w:rPr>
          <w:rFonts w:ascii="Arial" w:hAnsi="Arial" w:cs="Arial"/>
          <w:b/>
          <w:iCs/>
        </w:rPr>
      </w:pPr>
    </w:p>
    <w:p w14:paraId="418BD26F" w14:textId="77777777" w:rsidR="00414107" w:rsidRPr="0040406D" w:rsidRDefault="00414107" w:rsidP="00024E15">
      <w:pPr>
        <w:jc w:val="center"/>
        <w:rPr>
          <w:rFonts w:ascii="Arial" w:hAnsi="Arial" w:cs="Arial"/>
          <w:b/>
          <w:iCs/>
        </w:rPr>
      </w:pPr>
    </w:p>
    <w:p w14:paraId="2C14C929" w14:textId="77777777" w:rsidR="00414107" w:rsidRPr="0040406D" w:rsidRDefault="00414107" w:rsidP="00024E15">
      <w:pPr>
        <w:jc w:val="center"/>
        <w:rPr>
          <w:rFonts w:ascii="Arial" w:hAnsi="Arial" w:cs="Arial"/>
          <w:b/>
          <w:iCs/>
        </w:rPr>
      </w:pPr>
    </w:p>
    <w:p w14:paraId="347605C2" w14:textId="77777777" w:rsidR="00414107" w:rsidRPr="0040406D" w:rsidRDefault="00414107" w:rsidP="00024E15">
      <w:pPr>
        <w:jc w:val="center"/>
        <w:rPr>
          <w:rFonts w:ascii="Arial" w:hAnsi="Arial" w:cs="Arial"/>
          <w:b/>
          <w:iCs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1"/>
        <w:gridCol w:w="4818"/>
      </w:tblGrid>
      <w:tr w:rsidR="0040406D" w:rsidRPr="0040406D" w14:paraId="4C66A3BF" w14:textId="77777777" w:rsidTr="00B9678F">
        <w:tc>
          <w:tcPr>
            <w:tcW w:w="5028" w:type="dxa"/>
            <w:hideMark/>
          </w:tcPr>
          <w:p w14:paraId="2EC7B17A" w14:textId="77777777" w:rsidR="00414107" w:rsidRPr="0040406D" w:rsidRDefault="00414107" w:rsidP="00024E15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5029" w:type="dxa"/>
            <w:hideMark/>
          </w:tcPr>
          <w:p w14:paraId="3DF07288" w14:textId="77777777" w:rsidR="00414107" w:rsidRPr="0040406D" w:rsidRDefault="00414107" w:rsidP="00024E15">
            <w:pPr>
              <w:rPr>
                <w:rFonts w:ascii="Arial" w:hAnsi="Arial" w:cs="Arial"/>
                <w:b/>
                <w:iCs/>
              </w:rPr>
            </w:pPr>
          </w:p>
        </w:tc>
      </w:tr>
      <w:tr w:rsidR="0040406D" w:rsidRPr="0040406D" w14:paraId="6A3E69C6" w14:textId="77777777" w:rsidTr="00B9678F">
        <w:tc>
          <w:tcPr>
            <w:tcW w:w="5028" w:type="dxa"/>
            <w:hideMark/>
          </w:tcPr>
          <w:p w14:paraId="18A4B626" w14:textId="77777777" w:rsidR="00414107" w:rsidRPr="0040406D" w:rsidRDefault="00CD2D9B" w:rsidP="00024E15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40406D">
              <w:rPr>
                <w:rFonts w:ascii="Arial" w:hAnsi="Arial" w:cs="Arial"/>
                <w:i w:val="0"/>
                <w:sz w:val="24"/>
                <w:szCs w:val="24"/>
              </w:rPr>
              <w:t>Nilson Oliveira Costa</w:t>
            </w:r>
          </w:p>
        </w:tc>
        <w:tc>
          <w:tcPr>
            <w:tcW w:w="5029" w:type="dxa"/>
            <w:hideMark/>
          </w:tcPr>
          <w:p w14:paraId="01EC8888" w14:textId="77777777" w:rsidR="00414107" w:rsidRPr="0040406D" w:rsidRDefault="00CD2D9B" w:rsidP="00024E15">
            <w:pPr>
              <w:pStyle w:val="Ttulo1"/>
              <w:rPr>
                <w:rFonts w:ascii="Arial" w:hAnsi="Arial" w:cs="Arial"/>
                <w:bCs/>
                <w:i w:val="0"/>
                <w:szCs w:val="24"/>
              </w:rPr>
            </w:pPr>
            <w:r w:rsidRPr="0040406D">
              <w:rPr>
                <w:rFonts w:ascii="Arial" w:hAnsi="Arial" w:cs="Arial"/>
                <w:bCs/>
                <w:i w:val="0"/>
                <w:szCs w:val="24"/>
              </w:rPr>
              <w:t>Dorilândia Alves de Araújo Pereira</w:t>
            </w:r>
          </w:p>
        </w:tc>
      </w:tr>
      <w:tr w:rsidR="00414107" w:rsidRPr="0040406D" w14:paraId="7BAAD0AD" w14:textId="77777777" w:rsidTr="00B9678F">
        <w:tc>
          <w:tcPr>
            <w:tcW w:w="5028" w:type="dxa"/>
            <w:hideMark/>
          </w:tcPr>
          <w:p w14:paraId="776CBCC0" w14:textId="77777777" w:rsidR="00414107" w:rsidRPr="0040406D" w:rsidRDefault="00414107" w:rsidP="00024E15">
            <w:pPr>
              <w:jc w:val="center"/>
              <w:rPr>
                <w:rFonts w:ascii="Arial" w:hAnsi="Arial" w:cs="Arial"/>
                <w:b/>
                <w:iCs/>
              </w:rPr>
            </w:pPr>
            <w:r w:rsidRPr="0040406D">
              <w:rPr>
                <w:rFonts w:ascii="Arial" w:hAnsi="Arial" w:cs="Arial"/>
                <w:b/>
                <w:iCs/>
              </w:rPr>
              <w:t>Presidente</w:t>
            </w:r>
          </w:p>
        </w:tc>
        <w:tc>
          <w:tcPr>
            <w:tcW w:w="5029" w:type="dxa"/>
            <w:hideMark/>
          </w:tcPr>
          <w:p w14:paraId="21921135" w14:textId="77777777" w:rsidR="00414107" w:rsidRPr="0040406D" w:rsidRDefault="00414107" w:rsidP="00024E15">
            <w:pPr>
              <w:jc w:val="center"/>
              <w:rPr>
                <w:rFonts w:ascii="Arial" w:hAnsi="Arial" w:cs="Arial"/>
                <w:b/>
                <w:iCs/>
              </w:rPr>
            </w:pPr>
            <w:r w:rsidRPr="0040406D">
              <w:rPr>
                <w:rFonts w:ascii="Arial" w:hAnsi="Arial" w:cs="Arial"/>
                <w:b/>
                <w:iCs/>
              </w:rPr>
              <w:t>Sub-Relator</w:t>
            </w:r>
          </w:p>
        </w:tc>
      </w:tr>
    </w:tbl>
    <w:p w14:paraId="6314866A" w14:textId="77777777" w:rsidR="00414107" w:rsidRPr="0040406D" w:rsidRDefault="00414107" w:rsidP="00024E15">
      <w:pPr>
        <w:pStyle w:val="Ttulo"/>
        <w:rPr>
          <w:rFonts w:cs="Arial"/>
          <w:b/>
          <w:sz w:val="24"/>
          <w:u w:val="single"/>
        </w:rPr>
      </w:pPr>
    </w:p>
    <w:sectPr w:rsidR="00414107" w:rsidRPr="0040406D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0760DB" w14:textId="77777777" w:rsidR="000E613D" w:rsidRDefault="000E613D">
      <w:r>
        <w:separator/>
      </w:r>
    </w:p>
  </w:endnote>
  <w:endnote w:type="continuationSeparator" w:id="0">
    <w:p w14:paraId="2E411F6B" w14:textId="77777777" w:rsidR="000E613D" w:rsidRDefault="000E6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F2FEA" w14:textId="063DFEFE" w:rsidR="00334416" w:rsidRPr="00334416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2743B3">
        <w:rPr>
          <w:rStyle w:val="Hyperlink"/>
          <w:rFonts w:ascii="Arial" w:hAnsi="Arial" w:cs="Arial"/>
          <w:noProof/>
          <w:sz w:val="20"/>
        </w:rPr>
        <w:t>contato@camaradejatoba.pe.gov.br</w:t>
      </w:r>
    </w:hyperlink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begin"/>
    </w:r>
    <w:r w:rsidR="00334416" w:rsidRPr="00FF0ADE">
      <w:rPr>
        <w:rFonts w:ascii="Arial" w:hAnsi="Arial" w:cs="Arial"/>
        <w:b/>
        <w:i/>
        <w:noProof/>
        <w:sz w:val="20"/>
        <w:u w:val="single"/>
      </w:rPr>
      <w:instrText xml:space="preserve"> PAGE    \* MERGEFORMAT </w:instrTex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separate"/>
    </w:r>
    <w:r w:rsidR="002114AA" w:rsidRPr="002114AA">
      <w:rPr>
        <w:rFonts w:ascii="Cambria" w:hAnsi="Cambria" w:cs="Arial"/>
        <w:b/>
        <w:i/>
        <w:noProof/>
        <w:sz w:val="28"/>
        <w:szCs w:val="28"/>
        <w:u w:val="single"/>
      </w:rPr>
      <w:t>-</w:t>
    </w:r>
    <w:r w:rsidR="002114AA">
      <w:rPr>
        <w:rFonts w:ascii="Arial" w:hAnsi="Arial" w:cs="Arial"/>
        <w:b/>
        <w:i/>
        <w:noProof/>
        <w:sz w:val="20"/>
        <w:u w:val="single"/>
      </w:rPr>
      <w:t xml:space="preserve"> 2 -</w: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end"/>
    </w:r>
  </w:p>
  <w:p w14:paraId="39DE172C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448B84" w14:textId="77777777" w:rsidR="000E613D" w:rsidRDefault="000E613D">
      <w:r>
        <w:separator/>
      </w:r>
    </w:p>
  </w:footnote>
  <w:footnote w:type="continuationSeparator" w:id="0">
    <w:p w14:paraId="4A19EBE7" w14:textId="77777777" w:rsidR="000E613D" w:rsidRDefault="000E6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3D352" w14:textId="77777777" w:rsidR="00AB5E5B" w:rsidRDefault="000E613D">
    <w:pPr>
      <w:pStyle w:val="Cabealho"/>
    </w:pPr>
    <w:r>
      <w:rPr>
        <w:noProof/>
      </w:rPr>
      <w:pict w14:anchorId="2FCDA9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E5218" w14:textId="77777777" w:rsidR="00B50BDF" w:rsidRPr="00A649C8" w:rsidRDefault="00BB4035" w:rsidP="00A649C8">
    <w:pPr>
      <w:pStyle w:val="Cabealho"/>
      <w:ind w:firstLine="1418"/>
      <w:jc w:val="center"/>
      <w:rPr>
        <w:rFonts w:ascii="Gloucester MT Extra Condensed" w:hAnsi="Gloucester MT Extra Condensed" w:cs="Arial"/>
        <w:spacing w:val="40"/>
        <w:sz w:val="48"/>
        <w:szCs w:val="48"/>
      </w:rPr>
    </w:pPr>
    <w:r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56192" behindDoc="0" locked="0" layoutInCell="1" allowOverlap="1" wp14:anchorId="7FE3D6A4" wp14:editId="62AE4737">
          <wp:simplePos x="0" y="0"/>
          <wp:positionH relativeFrom="margin">
            <wp:posOffset>146685</wp:posOffset>
          </wp:positionH>
          <wp:positionV relativeFrom="margin">
            <wp:posOffset>-1159519</wp:posOffset>
          </wp:positionV>
          <wp:extent cx="1036320" cy="967105"/>
          <wp:effectExtent l="0" t="0" r="0" b="4445"/>
          <wp:wrapNone/>
          <wp:docPr id="4" name="Imagem 2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6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1F0F" w:rsidRPr="00A649C8">
      <w:rPr>
        <w:rFonts w:ascii="Gloucester MT Extra Condensed" w:hAnsi="Gloucester MT Extra Condensed" w:cs="Arial"/>
        <w:spacing w:val="40"/>
        <w:sz w:val="48"/>
        <w:szCs w:val="48"/>
      </w:rPr>
      <w:t>CÂMARA MUNICIPAL DE JATOBÁ-PE.</w:t>
    </w:r>
  </w:p>
  <w:p w14:paraId="22502089" w14:textId="77777777" w:rsidR="00044A65" w:rsidRPr="00A208BD" w:rsidRDefault="006F1958" w:rsidP="002C15EC">
    <w:pPr>
      <w:pStyle w:val="Ttulo1"/>
      <w:ind w:firstLine="1560"/>
      <w:rPr>
        <w:rStyle w:val="nfase"/>
        <w:rFonts w:ascii="Felix Titling" w:eastAsia="BatangChe" w:hAnsi="Felix Titling"/>
        <w:b w:val="0"/>
        <w:sz w:val="32"/>
        <w:szCs w:val="32"/>
      </w:rPr>
    </w:pPr>
    <w:r w:rsidRPr="00A208BD">
      <w:rPr>
        <w:rStyle w:val="nfase"/>
        <w:rFonts w:ascii="Felix Titling" w:eastAsia="BatangChe" w:hAnsi="Felix Titling"/>
        <w:b w:val="0"/>
        <w:sz w:val="32"/>
        <w:szCs w:val="32"/>
      </w:rPr>
      <w:t>Casa Legislativa Irani Felix da Silva</w:t>
    </w:r>
  </w:p>
  <w:p w14:paraId="76FCFBFC" w14:textId="77777777" w:rsidR="00C879F0" w:rsidRPr="006E2A8E" w:rsidRDefault="00B50BDF" w:rsidP="00AF0C6E">
    <w:pPr>
      <w:pStyle w:val="Cabealho"/>
      <w:spacing w:line="276" w:lineRule="auto"/>
      <w:ind w:left="2926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Rua Rio Formoso</w:t>
    </w:r>
    <w:r w:rsidR="00CC36F8" w:rsidRPr="006E2A8E">
      <w:rPr>
        <w:rStyle w:val="nfase"/>
        <w:rFonts w:eastAsia="Batang"/>
        <w:sz w:val="20"/>
        <w:szCs w:val="20"/>
      </w:rPr>
      <w:t>, nº</w:t>
    </w:r>
    <w:r w:rsidRPr="006E2A8E">
      <w:rPr>
        <w:rStyle w:val="nfase"/>
        <w:rFonts w:eastAsia="Batang"/>
        <w:sz w:val="20"/>
        <w:szCs w:val="20"/>
      </w:rPr>
      <w:t xml:space="preserve"> 21</w:t>
    </w:r>
    <w:r w:rsidR="00605A32" w:rsidRPr="006E2A8E">
      <w:rPr>
        <w:rStyle w:val="nfase"/>
        <w:rFonts w:eastAsia="Batang"/>
        <w:sz w:val="20"/>
        <w:szCs w:val="20"/>
      </w:rPr>
      <w:t>,</w:t>
    </w:r>
    <w:r w:rsidRPr="006E2A8E">
      <w:rPr>
        <w:rStyle w:val="nfase"/>
        <w:rFonts w:eastAsia="Batang"/>
        <w:sz w:val="20"/>
        <w:szCs w:val="20"/>
      </w:rPr>
      <w:t xml:space="preserve"> Centro</w:t>
    </w:r>
    <w:r w:rsidR="00C879F0" w:rsidRPr="006E2A8E">
      <w:rPr>
        <w:rStyle w:val="nfase"/>
        <w:rFonts w:eastAsia="Batang"/>
        <w:sz w:val="20"/>
        <w:szCs w:val="20"/>
      </w:rPr>
      <w:t xml:space="preserve"> de </w:t>
    </w:r>
    <w:r w:rsidR="00605A32" w:rsidRPr="006E2A8E">
      <w:rPr>
        <w:rStyle w:val="nfase"/>
        <w:rFonts w:eastAsia="Batang"/>
        <w:sz w:val="20"/>
        <w:szCs w:val="20"/>
      </w:rPr>
      <w:t>Jatobá - Pernambuco.</w:t>
    </w:r>
  </w:p>
  <w:p w14:paraId="625BF90B" w14:textId="77777777" w:rsidR="00B50BDF" w:rsidRDefault="00C879F0" w:rsidP="00AF0C6E">
    <w:pPr>
      <w:pStyle w:val="Cabealho"/>
      <w:ind w:left="3119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CEP-56.470-000</w:t>
    </w:r>
    <w:r w:rsidR="00B50BDF" w:rsidRPr="006E2A8E">
      <w:rPr>
        <w:rStyle w:val="nfase"/>
        <w:rFonts w:eastAsia="Batang"/>
        <w:sz w:val="20"/>
        <w:szCs w:val="20"/>
      </w:rPr>
      <w:t xml:space="preserve">CNPJ </w:t>
    </w:r>
    <w:r w:rsidR="006F1958" w:rsidRPr="006E2A8E">
      <w:rPr>
        <w:rStyle w:val="nfase"/>
        <w:rFonts w:eastAsia="Batang"/>
        <w:sz w:val="20"/>
        <w:szCs w:val="20"/>
      </w:rPr>
      <w:t xml:space="preserve">- </w:t>
    </w:r>
    <w:r w:rsidR="00B50BDF" w:rsidRPr="006E2A8E">
      <w:rPr>
        <w:rStyle w:val="nfase"/>
        <w:rFonts w:eastAsia="Batang"/>
        <w:sz w:val="20"/>
        <w:szCs w:val="20"/>
      </w:rPr>
      <w:t>01.615.668/0001-06</w:t>
    </w:r>
  </w:p>
  <w:p w14:paraId="7D6DF6A1" w14:textId="77777777" w:rsidR="00726E00" w:rsidRPr="00726E00" w:rsidRDefault="00726E00" w:rsidP="008A725A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E9B844F" w14:textId="77777777" w:rsidR="00B50BDF" w:rsidRDefault="00B50BDF" w:rsidP="008A725A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2F2FB46D" w14:textId="77777777" w:rsidR="00B50BDF" w:rsidRDefault="00B50BDF" w:rsidP="008A725A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68E04C" w14:textId="77777777" w:rsidR="00AB5E5B" w:rsidRDefault="000E613D">
    <w:pPr>
      <w:pStyle w:val="Cabealho"/>
    </w:pPr>
    <w:r>
      <w:rPr>
        <w:noProof/>
      </w:rPr>
      <w:pict w14:anchorId="52EEE9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22B32"/>
    <w:rsid w:val="00024E15"/>
    <w:rsid w:val="00032AD2"/>
    <w:rsid w:val="00033199"/>
    <w:rsid w:val="00037B0B"/>
    <w:rsid w:val="00037D29"/>
    <w:rsid w:val="00041FC5"/>
    <w:rsid w:val="00044A65"/>
    <w:rsid w:val="00050F31"/>
    <w:rsid w:val="00054DA6"/>
    <w:rsid w:val="0005566E"/>
    <w:rsid w:val="000614B3"/>
    <w:rsid w:val="0008030D"/>
    <w:rsid w:val="00080D19"/>
    <w:rsid w:val="000819DC"/>
    <w:rsid w:val="00081B42"/>
    <w:rsid w:val="00082F17"/>
    <w:rsid w:val="00083668"/>
    <w:rsid w:val="00083A31"/>
    <w:rsid w:val="000852C8"/>
    <w:rsid w:val="00086580"/>
    <w:rsid w:val="000920B7"/>
    <w:rsid w:val="000926D1"/>
    <w:rsid w:val="000A3875"/>
    <w:rsid w:val="000A3C5B"/>
    <w:rsid w:val="000A5B02"/>
    <w:rsid w:val="000A7D6E"/>
    <w:rsid w:val="000B1173"/>
    <w:rsid w:val="000B2603"/>
    <w:rsid w:val="000B67F2"/>
    <w:rsid w:val="000B751D"/>
    <w:rsid w:val="000C4610"/>
    <w:rsid w:val="000C6907"/>
    <w:rsid w:val="000C75D0"/>
    <w:rsid w:val="000E3BE2"/>
    <w:rsid w:val="000E44CA"/>
    <w:rsid w:val="000E613D"/>
    <w:rsid w:val="000E7BF6"/>
    <w:rsid w:val="000F3048"/>
    <w:rsid w:val="000F4B60"/>
    <w:rsid w:val="00116D0D"/>
    <w:rsid w:val="00117EA3"/>
    <w:rsid w:val="0012118D"/>
    <w:rsid w:val="00127475"/>
    <w:rsid w:val="00130958"/>
    <w:rsid w:val="001313CC"/>
    <w:rsid w:val="001351C1"/>
    <w:rsid w:val="00141393"/>
    <w:rsid w:val="0015745C"/>
    <w:rsid w:val="001645ED"/>
    <w:rsid w:val="0016648B"/>
    <w:rsid w:val="00173AE4"/>
    <w:rsid w:val="0017481A"/>
    <w:rsid w:val="00177375"/>
    <w:rsid w:val="00192C08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C05EF"/>
    <w:rsid w:val="001D1117"/>
    <w:rsid w:val="001D4A18"/>
    <w:rsid w:val="001E0FEF"/>
    <w:rsid w:val="001E670C"/>
    <w:rsid w:val="0020197C"/>
    <w:rsid w:val="002114AA"/>
    <w:rsid w:val="0022054F"/>
    <w:rsid w:val="00220833"/>
    <w:rsid w:val="002265FC"/>
    <w:rsid w:val="00234EC8"/>
    <w:rsid w:val="002351D0"/>
    <w:rsid w:val="002355FA"/>
    <w:rsid w:val="00237F8A"/>
    <w:rsid w:val="0024024E"/>
    <w:rsid w:val="00240909"/>
    <w:rsid w:val="002450D2"/>
    <w:rsid w:val="00245948"/>
    <w:rsid w:val="002476A5"/>
    <w:rsid w:val="0025246D"/>
    <w:rsid w:val="00260F24"/>
    <w:rsid w:val="00263422"/>
    <w:rsid w:val="0026506A"/>
    <w:rsid w:val="002701A2"/>
    <w:rsid w:val="0027116C"/>
    <w:rsid w:val="0027701E"/>
    <w:rsid w:val="00292F03"/>
    <w:rsid w:val="002954CF"/>
    <w:rsid w:val="002A4CFD"/>
    <w:rsid w:val="002A6150"/>
    <w:rsid w:val="002B0178"/>
    <w:rsid w:val="002B055B"/>
    <w:rsid w:val="002B4FA2"/>
    <w:rsid w:val="002B67B4"/>
    <w:rsid w:val="002C15EC"/>
    <w:rsid w:val="002C2CF5"/>
    <w:rsid w:val="002C34B6"/>
    <w:rsid w:val="002C4CC1"/>
    <w:rsid w:val="002D1BB1"/>
    <w:rsid w:val="002D1D89"/>
    <w:rsid w:val="002D3060"/>
    <w:rsid w:val="002D4ACE"/>
    <w:rsid w:val="002E3130"/>
    <w:rsid w:val="002F2B32"/>
    <w:rsid w:val="002F585C"/>
    <w:rsid w:val="00304D44"/>
    <w:rsid w:val="003057CE"/>
    <w:rsid w:val="00306642"/>
    <w:rsid w:val="003308DE"/>
    <w:rsid w:val="00334416"/>
    <w:rsid w:val="00336686"/>
    <w:rsid w:val="00345AB2"/>
    <w:rsid w:val="00363AA5"/>
    <w:rsid w:val="00366E4B"/>
    <w:rsid w:val="00372C2B"/>
    <w:rsid w:val="00375979"/>
    <w:rsid w:val="00377617"/>
    <w:rsid w:val="00382133"/>
    <w:rsid w:val="00382B9E"/>
    <w:rsid w:val="00392811"/>
    <w:rsid w:val="003977F6"/>
    <w:rsid w:val="003A2B83"/>
    <w:rsid w:val="003A5643"/>
    <w:rsid w:val="003B196E"/>
    <w:rsid w:val="003C5644"/>
    <w:rsid w:val="003C67DF"/>
    <w:rsid w:val="003C733A"/>
    <w:rsid w:val="003D5A4E"/>
    <w:rsid w:val="003D780E"/>
    <w:rsid w:val="003E3B17"/>
    <w:rsid w:val="003E625B"/>
    <w:rsid w:val="003F42CE"/>
    <w:rsid w:val="0040406D"/>
    <w:rsid w:val="004075C5"/>
    <w:rsid w:val="00410D13"/>
    <w:rsid w:val="00412F18"/>
    <w:rsid w:val="00414107"/>
    <w:rsid w:val="004266C6"/>
    <w:rsid w:val="00434666"/>
    <w:rsid w:val="00436230"/>
    <w:rsid w:val="00440BF5"/>
    <w:rsid w:val="00444D08"/>
    <w:rsid w:val="00445457"/>
    <w:rsid w:val="0045795E"/>
    <w:rsid w:val="00461B08"/>
    <w:rsid w:val="004628E9"/>
    <w:rsid w:val="0046614B"/>
    <w:rsid w:val="00467064"/>
    <w:rsid w:val="00467F56"/>
    <w:rsid w:val="0047718D"/>
    <w:rsid w:val="00480010"/>
    <w:rsid w:val="004825CA"/>
    <w:rsid w:val="00482F2A"/>
    <w:rsid w:val="0048482F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497"/>
    <w:rsid w:val="004E7EDA"/>
    <w:rsid w:val="004F00D3"/>
    <w:rsid w:val="004F1E0A"/>
    <w:rsid w:val="004F4BD4"/>
    <w:rsid w:val="004F4C41"/>
    <w:rsid w:val="004F55DA"/>
    <w:rsid w:val="004F67F0"/>
    <w:rsid w:val="00500CFD"/>
    <w:rsid w:val="00504508"/>
    <w:rsid w:val="00504DAF"/>
    <w:rsid w:val="00520590"/>
    <w:rsid w:val="00522E43"/>
    <w:rsid w:val="00525C50"/>
    <w:rsid w:val="005318BC"/>
    <w:rsid w:val="005318EA"/>
    <w:rsid w:val="005323B3"/>
    <w:rsid w:val="0053542A"/>
    <w:rsid w:val="005604B6"/>
    <w:rsid w:val="00560528"/>
    <w:rsid w:val="005637C9"/>
    <w:rsid w:val="005665AD"/>
    <w:rsid w:val="005670F4"/>
    <w:rsid w:val="005704CB"/>
    <w:rsid w:val="00570831"/>
    <w:rsid w:val="00570954"/>
    <w:rsid w:val="00573D86"/>
    <w:rsid w:val="005754F4"/>
    <w:rsid w:val="00585939"/>
    <w:rsid w:val="00594ABF"/>
    <w:rsid w:val="005A0C2C"/>
    <w:rsid w:val="005A42C7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600338"/>
    <w:rsid w:val="00601AD9"/>
    <w:rsid w:val="00605A32"/>
    <w:rsid w:val="00606DD4"/>
    <w:rsid w:val="00611BF8"/>
    <w:rsid w:val="006160D4"/>
    <w:rsid w:val="006161C3"/>
    <w:rsid w:val="00616C4A"/>
    <w:rsid w:val="0062183D"/>
    <w:rsid w:val="00631324"/>
    <w:rsid w:val="0063415E"/>
    <w:rsid w:val="00637605"/>
    <w:rsid w:val="00641108"/>
    <w:rsid w:val="0064187E"/>
    <w:rsid w:val="006455CD"/>
    <w:rsid w:val="006474BC"/>
    <w:rsid w:val="006533C7"/>
    <w:rsid w:val="00654A98"/>
    <w:rsid w:val="006571A5"/>
    <w:rsid w:val="00666A65"/>
    <w:rsid w:val="006859CF"/>
    <w:rsid w:val="00692FA9"/>
    <w:rsid w:val="00695371"/>
    <w:rsid w:val="00695B5B"/>
    <w:rsid w:val="006A785C"/>
    <w:rsid w:val="006B0456"/>
    <w:rsid w:val="006B42DE"/>
    <w:rsid w:val="006B53C3"/>
    <w:rsid w:val="006C1B39"/>
    <w:rsid w:val="006C472A"/>
    <w:rsid w:val="006C5702"/>
    <w:rsid w:val="006C6819"/>
    <w:rsid w:val="006C7A62"/>
    <w:rsid w:val="006D1FA6"/>
    <w:rsid w:val="006D2EBE"/>
    <w:rsid w:val="006E2A8E"/>
    <w:rsid w:val="006E6E0D"/>
    <w:rsid w:val="006F1958"/>
    <w:rsid w:val="006F19B8"/>
    <w:rsid w:val="006F1F12"/>
    <w:rsid w:val="00710958"/>
    <w:rsid w:val="0071184A"/>
    <w:rsid w:val="00711BF4"/>
    <w:rsid w:val="0072129F"/>
    <w:rsid w:val="007213DD"/>
    <w:rsid w:val="00724634"/>
    <w:rsid w:val="00726E00"/>
    <w:rsid w:val="00731D37"/>
    <w:rsid w:val="00732076"/>
    <w:rsid w:val="00732D66"/>
    <w:rsid w:val="00737EBA"/>
    <w:rsid w:val="00746BA5"/>
    <w:rsid w:val="00753B91"/>
    <w:rsid w:val="00754F54"/>
    <w:rsid w:val="00761B18"/>
    <w:rsid w:val="00762928"/>
    <w:rsid w:val="00775F52"/>
    <w:rsid w:val="0078062E"/>
    <w:rsid w:val="00780C55"/>
    <w:rsid w:val="007936B6"/>
    <w:rsid w:val="007944D1"/>
    <w:rsid w:val="007A28BE"/>
    <w:rsid w:val="007A70FB"/>
    <w:rsid w:val="007B1FE9"/>
    <w:rsid w:val="007C1D75"/>
    <w:rsid w:val="007D022C"/>
    <w:rsid w:val="007D4B72"/>
    <w:rsid w:val="007D5874"/>
    <w:rsid w:val="007D7FE7"/>
    <w:rsid w:val="007E31D4"/>
    <w:rsid w:val="007E770C"/>
    <w:rsid w:val="007F76C7"/>
    <w:rsid w:val="007F78C8"/>
    <w:rsid w:val="00803C0D"/>
    <w:rsid w:val="00805E26"/>
    <w:rsid w:val="00816605"/>
    <w:rsid w:val="00822C99"/>
    <w:rsid w:val="00824499"/>
    <w:rsid w:val="00824C7F"/>
    <w:rsid w:val="0082525F"/>
    <w:rsid w:val="00830429"/>
    <w:rsid w:val="00830A0A"/>
    <w:rsid w:val="00831595"/>
    <w:rsid w:val="00841C70"/>
    <w:rsid w:val="008449B1"/>
    <w:rsid w:val="00863DA6"/>
    <w:rsid w:val="0088324F"/>
    <w:rsid w:val="00884B79"/>
    <w:rsid w:val="00891F63"/>
    <w:rsid w:val="008A2C9B"/>
    <w:rsid w:val="008A725A"/>
    <w:rsid w:val="008B222C"/>
    <w:rsid w:val="008B2EA3"/>
    <w:rsid w:val="008B33EF"/>
    <w:rsid w:val="008B721B"/>
    <w:rsid w:val="008B74EB"/>
    <w:rsid w:val="008B7D5A"/>
    <w:rsid w:val="008C3E03"/>
    <w:rsid w:val="008C5E2E"/>
    <w:rsid w:val="008D65E9"/>
    <w:rsid w:val="008E501A"/>
    <w:rsid w:val="008E7DB0"/>
    <w:rsid w:val="008F30F4"/>
    <w:rsid w:val="0090099E"/>
    <w:rsid w:val="00900B7F"/>
    <w:rsid w:val="00901E4E"/>
    <w:rsid w:val="009171C2"/>
    <w:rsid w:val="0092017F"/>
    <w:rsid w:val="00922D0E"/>
    <w:rsid w:val="00926B23"/>
    <w:rsid w:val="00936598"/>
    <w:rsid w:val="00942126"/>
    <w:rsid w:val="00944E5B"/>
    <w:rsid w:val="00950F72"/>
    <w:rsid w:val="0095349D"/>
    <w:rsid w:val="00960905"/>
    <w:rsid w:val="00962B18"/>
    <w:rsid w:val="00966423"/>
    <w:rsid w:val="00970183"/>
    <w:rsid w:val="00972596"/>
    <w:rsid w:val="009755AA"/>
    <w:rsid w:val="00976715"/>
    <w:rsid w:val="009846E6"/>
    <w:rsid w:val="009916A6"/>
    <w:rsid w:val="00993C38"/>
    <w:rsid w:val="009A4C4F"/>
    <w:rsid w:val="009A78C2"/>
    <w:rsid w:val="009B1270"/>
    <w:rsid w:val="009B28BD"/>
    <w:rsid w:val="009B56F8"/>
    <w:rsid w:val="009C23E6"/>
    <w:rsid w:val="009D221A"/>
    <w:rsid w:val="009D2B85"/>
    <w:rsid w:val="009D4354"/>
    <w:rsid w:val="009D6BE7"/>
    <w:rsid w:val="009E2B38"/>
    <w:rsid w:val="00A00C7E"/>
    <w:rsid w:val="00A12D7F"/>
    <w:rsid w:val="00A152BB"/>
    <w:rsid w:val="00A208BD"/>
    <w:rsid w:val="00A24EB2"/>
    <w:rsid w:val="00A4648E"/>
    <w:rsid w:val="00A507C4"/>
    <w:rsid w:val="00A51565"/>
    <w:rsid w:val="00A5171B"/>
    <w:rsid w:val="00A522A3"/>
    <w:rsid w:val="00A57EB3"/>
    <w:rsid w:val="00A641AC"/>
    <w:rsid w:val="00A649C8"/>
    <w:rsid w:val="00A802D2"/>
    <w:rsid w:val="00A877FE"/>
    <w:rsid w:val="00A9174E"/>
    <w:rsid w:val="00A93484"/>
    <w:rsid w:val="00A93765"/>
    <w:rsid w:val="00AA011A"/>
    <w:rsid w:val="00AA1E7B"/>
    <w:rsid w:val="00AA3B58"/>
    <w:rsid w:val="00AA56E5"/>
    <w:rsid w:val="00AB5E5B"/>
    <w:rsid w:val="00AC47BD"/>
    <w:rsid w:val="00AC55E1"/>
    <w:rsid w:val="00AD5776"/>
    <w:rsid w:val="00AD69E8"/>
    <w:rsid w:val="00AE39E5"/>
    <w:rsid w:val="00AE4D40"/>
    <w:rsid w:val="00AF0C6E"/>
    <w:rsid w:val="00AF1454"/>
    <w:rsid w:val="00AF5FC7"/>
    <w:rsid w:val="00B075D3"/>
    <w:rsid w:val="00B1066E"/>
    <w:rsid w:val="00B10A5F"/>
    <w:rsid w:val="00B1140B"/>
    <w:rsid w:val="00B143B7"/>
    <w:rsid w:val="00B16D2A"/>
    <w:rsid w:val="00B22123"/>
    <w:rsid w:val="00B2373E"/>
    <w:rsid w:val="00B3019F"/>
    <w:rsid w:val="00B301E0"/>
    <w:rsid w:val="00B3396F"/>
    <w:rsid w:val="00B42C14"/>
    <w:rsid w:val="00B445B3"/>
    <w:rsid w:val="00B47EE5"/>
    <w:rsid w:val="00B50BDF"/>
    <w:rsid w:val="00B52CF1"/>
    <w:rsid w:val="00B5510D"/>
    <w:rsid w:val="00B655DE"/>
    <w:rsid w:val="00B8140F"/>
    <w:rsid w:val="00B91A99"/>
    <w:rsid w:val="00B92DFB"/>
    <w:rsid w:val="00B97391"/>
    <w:rsid w:val="00BA1256"/>
    <w:rsid w:val="00BA3C06"/>
    <w:rsid w:val="00BA6785"/>
    <w:rsid w:val="00BB4035"/>
    <w:rsid w:val="00BB7AFD"/>
    <w:rsid w:val="00BC0647"/>
    <w:rsid w:val="00BC36A7"/>
    <w:rsid w:val="00BD125D"/>
    <w:rsid w:val="00BD5DF9"/>
    <w:rsid w:val="00BE33B7"/>
    <w:rsid w:val="00BE6B6E"/>
    <w:rsid w:val="00BE6FD2"/>
    <w:rsid w:val="00C11FDA"/>
    <w:rsid w:val="00C16196"/>
    <w:rsid w:val="00C21542"/>
    <w:rsid w:val="00C21F3C"/>
    <w:rsid w:val="00C25643"/>
    <w:rsid w:val="00C2606C"/>
    <w:rsid w:val="00C308B8"/>
    <w:rsid w:val="00C41C79"/>
    <w:rsid w:val="00C41E4C"/>
    <w:rsid w:val="00C4384B"/>
    <w:rsid w:val="00C50AFF"/>
    <w:rsid w:val="00C50BAC"/>
    <w:rsid w:val="00C57727"/>
    <w:rsid w:val="00C60E51"/>
    <w:rsid w:val="00C616FF"/>
    <w:rsid w:val="00C62D1D"/>
    <w:rsid w:val="00C87863"/>
    <w:rsid w:val="00C879F0"/>
    <w:rsid w:val="00C91EAD"/>
    <w:rsid w:val="00C9287B"/>
    <w:rsid w:val="00C93530"/>
    <w:rsid w:val="00C96002"/>
    <w:rsid w:val="00CA790A"/>
    <w:rsid w:val="00CB3AC9"/>
    <w:rsid w:val="00CB6A24"/>
    <w:rsid w:val="00CC0A20"/>
    <w:rsid w:val="00CC1B51"/>
    <w:rsid w:val="00CC36F8"/>
    <w:rsid w:val="00CC6BF8"/>
    <w:rsid w:val="00CD2D9B"/>
    <w:rsid w:val="00CD4CBD"/>
    <w:rsid w:val="00CF092C"/>
    <w:rsid w:val="00CF14BD"/>
    <w:rsid w:val="00CF276B"/>
    <w:rsid w:val="00CF5CB2"/>
    <w:rsid w:val="00D000CB"/>
    <w:rsid w:val="00D066B6"/>
    <w:rsid w:val="00D069A4"/>
    <w:rsid w:val="00D112A6"/>
    <w:rsid w:val="00D131F4"/>
    <w:rsid w:val="00D159F6"/>
    <w:rsid w:val="00D30D5B"/>
    <w:rsid w:val="00D31A90"/>
    <w:rsid w:val="00D31E5F"/>
    <w:rsid w:val="00D3289E"/>
    <w:rsid w:val="00D44F06"/>
    <w:rsid w:val="00D4655D"/>
    <w:rsid w:val="00D518D8"/>
    <w:rsid w:val="00D51BF4"/>
    <w:rsid w:val="00D5222B"/>
    <w:rsid w:val="00D5578D"/>
    <w:rsid w:val="00D565DC"/>
    <w:rsid w:val="00D567AF"/>
    <w:rsid w:val="00D613A1"/>
    <w:rsid w:val="00D64411"/>
    <w:rsid w:val="00D83FC2"/>
    <w:rsid w:val="00D95E07"/>
    <w:rsid w:val="00DA1E4E"/>
    <w:rsid w:val="00DA431B"/>
    <w:rsid w:val="00DB19DE"/>
    <w:rsid w:val="00DB4807"/>
    <w:rsid w:val="00DB7E77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E12784"/>
    <w:rsid w:val="00E251F0"/>
    <w:rsid w:val="00E42BA6"/>
    <w:rsid w:val="00E45A92"/>
    <w:rsid w:val="00E46457"/>
    <w:rsid w:val="00E53194"/>
    <w:rsid w:val="00E53C34"/>
    <w:rsid w:val="00E55853"/>
    <w:rsid w:val="00E57F10"/>
    <w:rsid w:val="00E61BE3"/>
    <w:rsid w:val="00E63478"/>
    <w:rsid w:val="00E6443E"/>
    <w:rsid w:val="00E71A9B"/>
    <w:rsid w:val="00E81C1E"/>
    <w:rsid w:val="00E87BC9"/>
    <w:rsid w:val="00E910F7"/>
    <w:rsid w:val="00E92EAF"/>
    <w:rsid w:val="00E93129"/>
    <w:rsid w:val="00E94A7F"/>
    <w:rsid w:val="00E94D77"/>
    <w:rsid w:val="00E96F9B"/>
    <w:rsid w:val="00EA21C6"/>
    <w:rsid w:val="00EC2D13"/>
    <w:rsid w:val="00EC2FE5"/>
    <w:rsid w:val="00EE2BC5"/>
    <w:rsid w:val="00EE5C9A"/>
    <w:rsid w:val="00EF0019"/>
    <w:rsid w:val="00EF1F06"/>
    <w:rsid w:val="00F0259D"/>
    <w:rsid w:val="00F16618"/>
    <w:rsid w:val="00F27020"/>
    <w:rsid w:val="00F30CF7"/>
    <w:rsid w:val="00F3149C"/>
    <w:rsid w:val="00F32C96"/>
    <w:rsid w:val="00F40D5C"/>
    <w:rsid w:val="00F442DF"/>
    <w:rsid w:val="00F466E0"/>
    <w:rsid w:val="00F4723A"/>
    <w:rsid w:val="00F54D22"/>
    <w:rsid w:val="00F56A58"/>
    <w:rsid w:val="00F6412A"/>
    <w:rsid w:val="00F70602"/>
    <w:rsid w:val="00F726FB"/>
    <w:rsid w:val="00F75782"/>
    <w:rsid w:val="00F80484"/>
    <w:rsid w:val="00F80D40"/>
    <w:rsid w:val="00F91381"/>
    <w:rsid w:val="00F92CD1"/>
    <w:rsid w:val="00F93FE8"/>
    <w:rsid w:val="00FB08AD"/>
    <w:rsid w:val="00FB2922"/>
    <w:rsid w:val="00FB4314"/>
    <w:rsid w:val="00FC7DCA"/>
    <w:rsid w:val="00FE0C01"/>
    <w:rsid w:val="00FE1460"/>
    <w:rsid w:val="00FE4FC4"/>
    <w:rsid w:val="00FE5F89"/>
    <w:rsid w:val="00FE6035"/>
    <w:rsid w:val="00FF068C"/>
    <w:rsid w:val="00FF0ADE"/>
    <w:rsid w:val="00FF5D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46D5BBB3"/>
  <w15:docId w15:val="{50F541FA-436E-441B-9EFB-093139BF9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uiPriority w:val="99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  <w:style w:type="paragraph" w:styleId="Textodenotaderodap">
    <w:name w:val="footnote text"/>
    <w:basedOn w:val="Normal"/>
    <w:link w:val="TextodenotaderodapChar"/>
    <w:rsid w:val="008C3E03"/>
    <w:rPr>
      <w:rFonts w:ascii="Times New Roman" w:hAnsi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8C3E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783273-B4CB-4331-8BB0-377DE6596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3668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3</cp:revision>
  <cp:lastPrinted>2021-04-16T10:57:00Z</cp:lastPrinted>
  <dcterms:created xsi:type="dcterms:W3CDTF">2021-04-15T23:26:00Z</dcterms:created>
  <dcterms:modified xsi:type="dcterms:W3CDTF">2021-04-16T10:57:00Z</dcterms:modified>
</cp:coreProperties>
</file>